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0">
      <w:pPr>
        <w:pStyle w:val="Heading1"/>
        <w:contextualSpacing w:val="0"/>
        <w:jc w:val="center"/>
        <w:rPr>
          <w:b w:val="1"/>
          <w:color w:val="000000"/>
        </w:rPr>
      </w:pPr>
      <w:r w:rsidDel="00000000" w:rsidR="00000000" w:rsidRPr="00000000">
        <w:rPr>
          <w:b w:val="1"/>
          <w:color w:val="000000"/>
          <w:rtl w:val="0"/>
        </w:rPr>
        <w:t xml:space="preserve">Ebe ry:n t</w:t>
      </w:r>
      <w:r w:rsidDel="00000000" w:rsidR="00000000" w:rsidRPr="00000000">
        <w:rPr>
          <w:rFonts w:ascii="Calibri" w:cs="Calibri" w:eastAsia="Calibri" w:hAnsi="Calibri"/>
          <w:b w:val="1"/>
          <w:color w:val="000000"/>
          <w:sz w:val="32"/>
          <w:szCs w:val="32"/>
          <w:rtl w:val="0"/>
        </w:rPr>
        <w:t xml:space="preserve">oimintakertomus</w:t>
      </w:r>
      <w:r w:rsidDel="00000000" w:rsidR="00000000" w:rsidRPr="00000000">
        <w:rPr>
          <w:b w:val="1"/>
          <w:color w:val="000000"/>
          <w:rtl w:val="0"/>
        </w:rPr>
        <w:t xml:space="preserve"> 2017</w:t>
      </w:r>
    </w:p>
    <w:p w:rsidR="00000000" w:rsidDel="00000000" w:rsidP="00000000" w:rsidRDefault="00000000" w:rsidRPr="00000000" w14:paraId="00000001">
      <w:pPr>
        <w:contextualSpacing w:val="0"/>
        <w:jc w:val="both"/>
        <w:rPr/>
      </w:pPr>
      <w:r w:rsidDel="00000000" w:rsidR="00000000" w:rsidRPr="00000000">
        <w:rPr>
          <w:rtl w:val="0"/>
        </w:rPr>
      </w:r>
    </w:p>
    <w:p w:rsidR="00000000" w:rsidDel="00000000" w:rsidP="00000000" w:rsidRDefault="00000000" w:rsidRPr="00000000" w14:paraId="00000002">
      <w:pPr>
        <w:contextualSpacing w:val="0"/>
        <w:jc w:val="center"/>
        <w:rPr/>
      </w:pPr>
      <w:r w:rsidDel="00000000" w:rsidR="00000000" w:rsidRPr="00000000">
        <w:rPr>
          <w:b w:val="1"/>
        </w:rPr>
        <w:drawing>
          <wp:inline distB="0" distT="0" distL="0" distR="0">
            <wp:extent cx="4819650" cy="4819650"/>
            <wp:effectExtent b="0" l="0" r="0" t="0"/>
            <wp:docPr descr="https://lh6.googleusercontent.com/YbOg41WT0QNEgDDQln7lHXE_HVyq8CQ_axryY8KkAy3J7wm2vrODGc8LpnOrlRA8d9Krg_g4QmYWquo5LhQGGB7e-C5ujgXW7RHbuOFyunDZy8UmvESXEWeb8lgLBGcK52V4xE0w" id="1" name="image2.png"/>
            <a:graphic>
              <a:graphicData uri="http://schemas.openxmlformats.org/drawingml/2006/picture">
                <pic:pic>
                  <pic:nvPicPr>
                    <pic:cNvPr descr="https://lh6.googleusercontent.com/YbOg41WT0QNEgDDQln7lHXE_HVyq8CQ_axryY8KkAy3J7wm2vrODGc8LpnOrlRA8d9Krg_g4QmYWquo5LhQGGB7e-C5ujgXW7RHbuOFyunDZy8UmvESXEWeb8lgLBGcK52V4xE0w" id="0" name="image2.png"/>
                    <pic:cNvPicPr preferRelativeResize="0"/>
                  </pic:nvPicPr>
                  <pic:blipFill>
                    <a:blip r:embed="rId6"/>
                    <a:srcRect b="0" l="0" r="0" t="0"/>
                    <a:stretch>
                      <a:fillRect/>
                    </a:stretch>
                  </pic:blipFill>
                  <pic:spPr>
                    <a:xfrm>
                      <a:off x="0" y="0"/>
                      <a:ext cx="4819650" cy="481965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contextualSpacing w:val="0"/>
        <w:jc w:val="both"/>
        <w:rPr/>
      </w:pPr>
      <w:r w:rsidDel="00000000" w:rsidR="00000000" w:rsidRPr="00000000">
        <w:rPr>
          <w:rtl w:val="0"/>
        </w:rPr>
        <w:br w:type="textWrapping"/>
      </w:r>
    </w:p>
    <w:p w:rsidR="00000000" w:rsidDel="00000000" w:rsidP="00000000" w:rsidRDefault="00000000" w:rsidRPr="00000000" w14:paraId="00000004">
      <w:pPr>
        <w:contextualSpacing w:val="0"/>
        <w:jc w:val="both"/>
        <w:rPr/>
      </w:pPr>
      <w:r w:rsidDel="00000000" w:rsidR="00000000" w:rsidRPr="00000000">
        <w:rPr>
          <w:b w:val="1"/>
          <w:rtl w:val="0"/>
        </w:rPr>
        <w:t xml:space="preserve">Yleistä </w:t>
      </w:r>
      <w:r w:rsidDel="00000000" w:rsidR="00000000" w:rsidRPr="00000000">
        <w:rPr>
          <w:rtl w:val="0"/>
        </w:rPr>
      </w:r>
    </w:p>
    <w:p w:rsidR="00000000" w:rsidDel="00000000" w:rsidP="00000000" w:rsidRDefault="00000000" w:rsidRPr="00000000" w14:paraId="00000005">
      <w:pPr>
        <w:contextualSpacing w:val="0"/>
        <w:jc w:val="both"/>
        <w:rPr/>
      </w:pPr>
      <w:r w:rsidDel="00000000" w:rsidR="00000000" w:rsidRPr="00000000">
        <w:rPr>
          <w:rtl w:val="0"/>
        </w:rPr>
        <w:t xml:space="preserve">Ebe ry on Helsingin yliopistossa lastentarhanopettajiksi ja varhaiskasvatuksen maistereiksi opiskelevien ainejärjestö. Ainejärjestön jäseniä ovat jäsenmaksun maksaneet lastentarhanopettajan koulutuksen opiskelijat sekä varhaiskasvatuksen maisteriohjelman opiskelijat. Jäseniä yhdistyksessä oli vuoden 2017 päättyessä 407, jäsenmäärän ollessa vuoden aikana suurimmillaan 488. Ebe ry valvoo jäsentensä koulutus- ja sosiaalipoliittisia etuja sekä tarjoaa jäsenilleen monipuolisia mahdollisuuksia virkistäytyä sekä lisäkouluttautua opiskelun ohessa. Ebe ry edistää jäsenten keskinäistä vuorovaikutusta, sekä yhteistyötä varhaiskasvatuksen ammattilaisten ja ammattiliittojen kanssa. Ebe ry on Helsingin yliopiston ylioppilaskunnan HYYn, Suomen Opettajaksi Opiskelevien Liitto SOOL ry:n  sekä Helsingin yliopiston kasvatustieteellisen tiedekunnan tiedekuntajärjestö Condus ry:n jäsenjärjestö.  </w:t>
      </w:r>
    </w:p>
    <w:p w:rsidR="00000000" w:rsidDel="00000000" w:rsidP="00000000" w:rsidRDefault="00000000" w:rsidRPr="00000000" w14:paraId="00000006">
      <w:pPr>
        <w:contextualSpacing w:val="0"/>
        <w:jc w:val="both"/>
        <w:rPr/>
      </w:pPr>
      <w:r w:rsidDel="00000000" w:rsidR="00000000" w:rsidRPr="00000000">
        <w:rPr>
          <w:rtl w:val="0"/>
        </w:rPr>
        <w:t xml:space="preserve">Helsingin Yliopiston Ylioppilaskunnan Ebe ry:lle vuodelle 2017 myöntämä toiminta-avustus käytettiin jäsenille suunnattuun toimintaan sekä yhdistyksen ja sen hallinnon ylläpitoon, kuten kokous ja viestintäkuluihin.</w:t>
      </w:r>
    </w:p>
    <w:p w:rsidR="00000000" w:rsidDel="00000000" w:rsidP="00000000" w:rsidRDefault="00000000" w:rsidRPr="00000000" w14:paraId="00000007">
      <w:pPr>
        <w:contextualSpacing w:val="0"/>
        <w:jc w:val="both"/>
        <w:rPr/>
      </w:pPr>
      <w:r w:rsidDel="00000000" w:rsidR="00000000" w:rsidRPr="00000000">
        <w:rPr>
          <w:rtl w:val="0"/>
        </w:rPr>
        <w:t xml:space="preserve">Toimintamme jaotellaan osa-alueittain, jotka jaetaan seuraavasti: </w:t>
      </w:r>
    </w:p>
    <w:p w:rsidR="00000000" w:rsidDel="00000000" w:rsidP="00000000" w:rsidRDefault="00000000" w:rsidRPr="00000000" w14:paraId="00000008">
      <w:pPr>
        <w:numPr>
          <w:ilvl w:val="0"/>
          <w:numId w:val="1"/>
        </w:numPr>
        <w:ind w:left="720" w:hanging="360"/>
        <w:contextualSpacing w:val="0"/>
        <w:jc w:val="both"/>
        <w:rPr>
          <w:b w:val="1"/>
        </w:rPr>
      </w:pPr>
      <w:r w:rsidDel="00000000" w:rsidR="00000000" w:rsidRPr="00000000">
        <w:rPr>
          <w:b w:val="1"/>
          <w:rtl w:val="0"/>
        </w:rPr>
        <w:t xml:space="preserve">Yhdistyksen ja yhdistyksen hallituksen kokoukset </w:t>
      </w:r>
    </w:p>
    <w:p w:rsidR="00000000" w:rsidDel="00000000" w:rsidP="00000000" w:rsidRDefault="00000000" w:rsidRPr="00000000" w14:paraId="00000009">
      <w:pPr>
        <w:numPr>
          <w:ilvl w:val="0"/>
          <w:numId w:val="1"/>
        </w:numPr>
        <w:ind w:left="720" w:hanging="360"/>
        <w:contextualSpacing w:val="0"/>
        <w:jc w:val="both"/>
        <w:rPr>
          <w:b w:val="1"/>
        </w:rPr>
      </w:pPr>
      <w:r w:rsidDel="00000000" w:rsidR="00000000" w:rsidRPr="00000000">
        <w:rPr>
          <w:b w:val="1"/>
          <w:rtl w:val="0"/>
        </w:rPr>
        <w:t xml:space="preserve">Opintotoiminta</w:t>
      </w:r>
      <w:r w:rsidDel="00000000" w:rsidR="00000000" w:rsidRPr="00000000">
        <w:rPr>
          <w:rtl w:val="0"/>
        </w:rPr>
      </w:r>
    </w:p>
    <w:p w:rsidR="00000000" w:rsidDel="00000000" w:rsidP="00000000" w:rsidRDefault="00000000" w:rsidRPr="00000000" w14:paraId="0000000A">
      <w:pPr>
        <w:numPr>
          <w:ilvl w:val="0"/>
          <w:numId w:val="1"/>
        </w:numPr>
        <w:ind w:left="720" w:hanging="360"/>
        <w:contextualSpacing w:val="0"/>
        <w:jc w:val="both"/>
        <w:rPr>
          <w:b w:val="1"/>
        </w:rPr>
      </w:pPr>
      <w:r w:rsidDel="00000000" w:rsidR="00000000" w:rsidRPr="00000000">
        <w:rPr>
          <w:b w:val="1"/>
          <w:rtl w:val="0"/>
        </w:rPr>
        <w:t xml:space="preserve">Viestintä</w:t>
      </w:r>
    </w:p>
    <w:p w:rsidR="00000000" w:rsidDel="00000000" w:rsidP="00000000" w:rsidRDefault="00000000" w:rsidRPr="00000000" w14:paraId="0000000B">
      <w:pPr>
        <w:numPr>
          <w:ilvl w:val="0"/>
          <w:numId w:val="1"/>
        </w:numPr>
        <w:ind w:left="720" w:hanging="360"/>
        <w:contextualSpacing w:val="0"/>
        <w:jc w:val="both"/>
        <w:rPr>
          <w:b w:val="1"/>
        </w:rPr>
      </w:pPr>
      <w:r w:rsidDel="00000000" w:rsidR="00000000" w:rsidRPr="00000000">
        <w:rPr>
          <w:b w:val="1"/>
          <w:rtl w:val="0"/>
        </w:rPr>
        <w:t xml:space="preserve">Tapahtumat</w:t>
      </w:r>
      <w:r w:rsidDel="00000000" w:rsidR="00000000" w:rsidRPr="00000000">
        <w:rPr>
          <w:rtl w:val="0"/>
        </w:rPr>
      </w:r>
    </w:p>
    <w:p w:rsidR="00000000" w:rsidDel="00000000" w:rsidP="00000000" w:rsidRDefault="00000000" w:rsidRPr="00000000" w14:paraId="0000000C">
      <w:pPr>
        <w:numPr>
          <w:ilvl w:val="0"/>
          <w:numId w:val="1"/>
        </w:numPr>
        <w:ind w:left="720" w:hanging="360"/>
        <w:contextualSpacing w:val="0"/>
        <w:jc w:val="both"/>
        <w:rPr>
          <w:b w:val="1"/>
        </w:rPr>
      </w:pPr>
      <w:r w:rsidDel="00000000" w:rsidR="00000000" w:rsidRPr="00000000">
        <w:rPr>
          <w:b w:val="1"/>
          <w:rtl w:val="0"/>
        </w:rPr>
        <w:t xml:space="preserve">Kulttuuri- ja liikuntatoiminta</w:t>
      </w:r>
    </w:p>
    <w:p w:rsidR="00000000" w:rsidDel="00000000" w:rsidP="00000000" w:rsidRDefault="00000000" w:rsidRPr="00000000" w14:paraId="0000000D">
      <w:pPr>
        <w:ind w:left="720" w:firstLine="0"/>
        <w:contextualSpacing w:val="0"/>
        <w:jc w:val="both"/>
        <w:rPr>
          <w:b w:val="1"/>
        </w:rPr>
      </w:pPr>
      <w:r w:rsidDel="00000000" w:rsidR="00000000" w:rsidRPr="00000000">
        <w:rPr>
          <w:b w:val="1"/>
          <w:rtl w:val="0"/>
        </w:rPr>
        <w:t xml:space="preserve">5.1. Kulttuuritoiminta</w:t>
      </w:r>
    </w:p>
    <w:p w:rsidR="00000000" w:rsidDel="00000000" w:rsidP="00000000" w:rsidRDefault="00000000" w:rsidRPr="00000000" w14:paraId="0000000E">
      <w:pPr>
        <w:ind w:left="720" w:firstLine="0"/>
        <w:contextualSpacing w:val="0"/>
        <w:jc w:val="both"/>
        <w:rPr>
          <w:b w:val="1"/>
        </w:rPr>
      </w:pPr>
      <w:r w:rsidDel="00000000" w:rsidR="00000000" w:rsidRPr="00000000">
        <w:rPr>
          <w:b w:val="1"/>
          <w:rtl w:val="0"/>
        </w:rPr>
        <w:t xml:space="preserve">5.2. Liikuntatoiminta</w:t>
      </w:r>
    </w:p>
    <w:p w:rsidR="00000000" w:rsidDel="00000000" w:rsidP="00000000" w:rsidRDefault="00000000" w:rsidRPr="00000000" w14:paraId="0000000F">
      <w:pPr>
        <w:numPr>
          <w:ilvl w:val="0"/>
          <w:numId w:val="1"/>
        </w:numPr>
        <w:ind w:left="720" w:hanging="360"/>
        <w:contextualSpacing w:val="0"/>
        <w:jc w:val="both"/>
        <w:rPr>
          <w:b w:val="1"/>
        </w:rPr>
      </w:pPr>
      <w:r w:rsidDel="00000000" w:rsidR="00000000" w:rsidRPr="00000000">
        <w:rPr>
          <w:b w:val="1"/>
          <w:rtl w:val="0"/>
        </w:rPr>
        <w:t xml:space="preserve">Työelämä- ja alumnitoiminta</w:t>
      </w:r>
    </w:p>
    <w:p w:rsidR="00000000" w:rsidDel="00000000" w:rsidP="00000000" w:rsidRDefault="00000000" w:rsidRPr="00000000" w14:paraId="00000010">
      <w:pPr>
        <w:contextualSpacing w:val="0"/>
        <w:jc w:val="both"/>
        <w:rPr>
          <w:b w:val="1"/>
        </w:rPr>
      </w:pPr>
      <w:r w:rsidDel="00000000" w:rsidR="00000000" w:rsidRPr="00000000">
        <w:rPr>
          <w:b w:val="1"/>
          <w:rtl w:val="0"/>
        </w:rPr>
        <w:tab/>
        <w:t xml:space="preserve">6.1. Työelämätoiminta</w:t>
      </w:r>
    </w:p>
    <w:p w:rsidR="00000000" w:rsidDel="00000000" w:rsidP="00000000" w:rsidRDefault="00000000" w:rsidRPr="00000000" w14:paraId="00000011">
      <w:pPr>
        <w:contextualSpacing w:val="0"/>
        <w:jc w:val="both"/>
        <w:rPr>
          <w:b w:val="1"/>
        </w:rPr>
      </w:pPr>
      <w:r w:rsidDel="00000000" w:rsidR="00000000" w:rsidRPr="00000000">
        <w:rPr>
          <w:b w:val="1"/>
          <w:rtl w:val="0"/>
        </w:rPr>
        <w:tab/>
        <w:t xml:space="preserve">6.2. Alumnitoiminta</w:t>
      </w:r>
    </w:p>
    <w:p w:rsidR="00000000" w:rsidDel="00000000" w:rsidP="00000000" w:rsidRDefault="00000000" w:rsidRPr="00000000" w14:paraId="00000012">
      <w:pPr>
        <w:numPr>
          <w:ilvl w:val="0"/>
          <w:numId w:val="1"/>
        </w:numPr>
        <w:ind w:left="720" w:hanging="360"/>
        <w:contextualSpacing w:val="0"/>
        <w:jc w:val="both"/>
        <w:rPr>
          <w:b w:val="1"/>
        </w:rPr>
      </w:pPr>
      <w:r w:rsidDel="00000000" w:rsidR="00000000" w:rsidRPr="00000000">
        <w:rPr>
          <w:b w:val="1"/>
          <w:rtl w:val="0"/>
        </w:rPr>
        <w:t xml:space="preserve">Yhteistyö</w:t>
      </w:r>
    </w:p>
    <w:p w:rsidR="00000000" w:rsidDel="00000000" w:rsidP="00000000" w:rsidRDefault="00000000" w:rsidRPr="00000000" w14:paraId="00000013">
      <w:pPr>
        <w:contextualSpacing w:val="0"/>
        <w:jc w:val="both"/>
        <w:rPr>
          <w:b w:val="1"/>
        </w:rPr>
      </w:pPr>
      <w:r w:rsidDel="00000000" w:rsidR="00000000" w:rsidRPr="00000000">
        <w:rPr>
          <w:b w:val="1"/>
          <w:rtl w:val="0"/>
        </w:rPr>
        <w:tab/>
        <w:t xml:space="preserve">7.1. Yhteistyö kasvatustieteellisessä tiedekunnassa</w:t>
      </w:r>
    </w:p>
    <w:p w:rsidR="00000000" w:rsidDel="00000000" w:rsidP="00000000" w:rsidRDefault="00000000" w:rsidRPr="00000000" w14:paraId="00000014">
      <w:pPr>
        <w:contextualSpacing w:val="0"/>
        <w:jc w:val="both"/>
        <w:rPr>
          <w:b w:val="1"/>
        </w:rPr>
      </w:pPr>
      <w:r w:rsidDel="00000000" w:rsidR="00000000" w:rsidRPr="00000000">
        <w:rPr>
          <w:b w:val="1"/>
          <w:rtl w:val="0"/>
        </w:rPr>
        <w:tab/>
        <w:t xml:space="preserve">7.2. Yhteistyö muiden tahojen kanssa</w:t>
      </w:r>
    </w:p>
    <w:p w:rsidR="00000000" w:rsidDel="00000000" w:rsidP="00000000" w:rsidRDefault="00000000" w:rsidRPr="00000000" w14:paraId="00000015">
      <w:pPr>
        <w:contextualSpacing w:val="0"/>
        <w:jc w:val="both"/>
        <w:rPr>
          <w:b w:val="1"/>
        </w:rPr>
      </w:pPr>
      <w:r w:rsidDel="00000000" w:rsidR="00000000" w:rsidRPr="00000000">
        <w:rPr>
          <w:b w:val="1"/>
          <w:rtl w:val="0"/>
        </w:rPr>
        <w:tab/>
        <w:t xml:space="preserve">7.3. SOOL</w:t>
      </w:r>
    </w:p>
    <w:p w:rsidR="00000000" w:rsidDel="00000000" w:rsidP="00000000" w:rsidRDefault="00000000" w:rsidRPr="00000000" w14:paraId="00000016">
      <w:pPr>
        <w:numPr>
          <w:ilvl w:val="0"/>
          <w:numId w:val="1"/>
        </w:numPr>
        <w:ind w:left="720" w:hanging="360"/>
        <w:contextualSpacing w:val="0"/>
        <w:jc w:val="both"/>
        <w:rPr>
          <w:b w:val="1"/>
        </w:rPr>
      </w:pPr>
      <w:r w:rsidDel="00000000" w:rsidR="00000000" w:rsidRPr="00000000">
        <w:rPr>
          <w:b w:val="1"/>
          <w:rtl w:val="0"/>
        </w:rPr>
        <w:t xml:space="preserve">Talous</w:t>
      </w:r>
    </w:p>
    <w:p w:rsidR="00000000" w:rsidDel="00000000" w:rsidP="00000000" w:rsidRDefault="00000000" w:rsidRPr="00000000" w14:paraId="00000017">
      <w:pPr>
        <w:numPr>
          <w:ilvl w:val="0"/>
          <w:numId w:val="1"/>
        </w:numPr>
        <w:ind w:left="720" w:hanging="360"/>
        <w:contextualSpacing w:val="0"/>
        <w:jc w:val="both"/>
        <w:rPr>
          <w:b w:val="1"/>
        </w:rPr>
      </w:pPr>
      <w:r w:rsidDel="00000000" w:rsidR="00000000" w:rsidRPr="00000000">
        <w:rPr>
          <w:b w:val="1"/>
          <w:rtl w:val="0"/>
        </w:rPr>
        <w:t xml:space="preserve">Tuutorointi</w:t>
      </w:r>
    </w:p>
    <w:p w:rsidR="00000000" w:rsidDel="00000000" w:rsidP="00000000" w:rsidRDefault="00000000" w:rsidRPr="00000000" w14:paraId="00000018">
      <w:pPr>
        <w:numPr>
          <w:ilvl w:val="0"/>
          <w:numId w:val="1"/>
        </w:numPr>
        <w:ind w:left="720" w:hanging="360"/>
        <w:contextualSpacing w:val="0"/>
        <w:jc w:val="both"/>
        <w:rPr>
          <w:b w:val="1"/>
        </w:rPr>
      </w:pPr>
      <w:r w:rsidDel="00000000" w:rsidR="00000000" w:rsidRPr="00000000">
        <w:rPr>
          <w:b w:val="1"/>
          <w:rtl w:val="0"/>
        </w:rPr>
        <w:t xml:space="preserve">Kansainvälisyystoiminta</w:t>
      </w:r>
    </w:p>
    <w:p w:rsidR="00000000" w:rsidDel="00000000" w:rsidP="00000000" w:rsidRDefault="00000000" w:rsidRPr="00000000" w14:paraId="00000019">
      <w:pPr>
        <w:numPr>
          <w:ilvl w:val="0"/>
          <w:numId w:val="1"/>
        </w:numPr>
        <w:ind w:left="720" w:hanging="360"/>
        <w:contextualSpacing w:val="0"/>
        <w:jc w:val="both"/>
        <w:rPr>
          <w:b w:val="1"/>
        </w:rPr>
      </w:pPr>
      <w:r w:rsidDel="00000000" w:rsidR="00000000" w:rsidRPr="00000000">
        <w:rPr>
          <w:b w:val="1"/>
          <w:rtl w:val="0"/>
        </w:rPr>
        <w:t xml:space="preserve">Tilat</w:t>
      </w:r>
    </w:p>
    <w:p w:rsidR="00000000" w:rsidDel="00000000" w:rsidP="00000000" w:rsidRDefault="00000000" w:rsidRPr="00000000" w14:paraId="0000001A">
      <w:pPr>
        <w:numPr>
          <w:ilvl w:val="0"/>
          <w:numId w:val="1"/>
        </w:numPr>
        <w:ind w:left="720" w:hanging="360"/>
        <w:contextualSpacing w:val="0"/>
        <w:jc w:val="both"/>
        <w:rPr>
          <w:b w:val="1"/>
        </w:rPr>
      </w:pPr>
      <w:r w:rsidDel="00000000" w:rsidR="00000000" w:rsidRPr="00000000">
        <w:rPr>
          <w:b w:val="1"/>
          <w:rtl w:val="0"/>
        </w:rPr>
        <w:t xml:space="preserve">Tasa-arvo ja yhdenvertaisuus- sekä ympäristöasiat</w:t>
      </w:r>
    </w:p>
    <w:p w:rsidR="00000000" w:rsidDel="00000000" w:rsidP="00000000" w:rsidRDefault="00000000" w:rsidRPr="00000000" w14:paraId="0000001B">
      <w:pPr>
        <w:contextualSpacing w:val="0"/>
        <w:jc w:val="both"/>
        <w:rPr/>
      </w:pPr>
      <w:r w:rsidDel="00000000" w:rsidR="00000000" w:rsidRPr="00000000">
        <w:rPr>
          <w:rtl w:val="0"/>
        </w:rPr>
        <w:t xml:space="preserve">Tiedot tapahtumien summittaisista osallistujamääristä löytyvät erillisestä tapahtumakalenterista.</w:t>
      </w:r>
    </w:p>
    <w:p w:rsidR="00000000" w:rsidDel="00000000" w:rsidP="00000000" w:rsidRDefault="00000000" w:rsidRPr="00000000" w14:paraId="0000001C">
      <w:pPr>
        <w:contextualSpacing w:val="0"/>
        <w:jc w:val="both"/>
        <w:rPr/>
      </w:pPr>
      <w:r w:rsidDel="00000000" w:rsidR="00000000" w:rsidRPr="00000000">
        <w:rPr>
          <w:rtl w:val="0"/>
        </w:rPr>
      </w:r>
    </w:p>
    <w:p w:rsidR="00000000" w:rsidDel="00000000" w:rsidP="00000000" w:rsidRDefault="00000000" w:rsidRPr="00000000" w14:paraId="0000001D">
      <w:pPr>
        <w:contextualSpacing w:val="0"/>
        <w:jc w:val="both"/>
        <w:rPr>
          <w:b w:val="1"/>
        </w:rPr>
      </w:pPr>
      <w:r w:rsidDel="00000000" w:rsidR="00000000" w:rsidRPr="00000000">
        <w:rPr>
          <w:b w:val="1"/>
          <w:rtl w:val="0"/>
        </w:rPr>
        <w:t xml:space="preserve">1. Yhdistyksen ja yhdistyksen hallituksen kokoukset</w:t>
      </w:r>
    </w:p>
    <w:p w:rsidR="00000000" w:rsidDel="00000000" w:rsidP="00000000" w:rsidRDefault="00000000" w:rsidRPr="00000000" w14:paraId="0000001E">
      <w:pPr>
        <w:contextualSpacing w:val="0"/>
        <w:jc w:val="both"/>
        <w:rPr/>
      </w:pPr>
      <w:r w:rsidDel="00000000" w:rsidR="00000000" w:rsidRPr="00000000">
        <w:rPr>
          <w:rtl w:val="0"/>
        </w:rPr>
        <w:t xml:space="preserve">Ylintä päätösvaltaa yhdistyksessä käyttävät yhdistyksen kokoukset, jotka pidetään sääntömääräisesti sekä keväällä että syksyllä. Vuoden 2017 yhdistyksen kevätkokous pidettiin helmikuussa. Kokouksessa käsiteltiin ja vahvistettiin toimikauden 2016 toimintakertomus, tilinpäätös, kuultiin toiminnantarkastajien lausunto sekä myönnettiin vastuuvapaus vuoden 2016 hallitukselle. Lisäksi vahvistettiin vuoden 2017 talousarvio ja toimintasuunnitelma.</w:t>
      </w:r>
    </w:p>
    <w:p w:rsidR="00000000" w:rsidDel="00000000" w:rsidP="00000000" w:rsidRDefault="00000000" w:rsidRPr="00000000" w14:paraId="0000001F">
      <w:pPr>
        <w:contextualSpacing w:val="0"/>
        <w:jc w:val="both"/>
        <w:rPr/>
      </w:pPr>
      <w:r w:rsidDel="00000000" w:rsidR="00000000" w:rsidRPr="00000000">
        <w:rPr>
          <w:rtl w:val="0"/>
        </w:rPr>
        <w:t xml:space="preserve">Vuoden 2017 yhdistyksen sääntömääräinen syyskokous pidettiin marraskuussa. Kokouksessa käsiteltiin alustava talousarvio ja toimintasuunnitelma vuodelle 2018, valmisteltiin yhdistyksen sääntömuutos patentti- ja rekisterihallitukselle sekä valittiin yhdistyksen hallitus sekä toiminnantarkastajat toimikaudelle 2018. </w:t>
      </w:r>
    </w:p>
    <w:p w:rsidR="00000000" w:rsidDel="00000000" w:rsidP="00000000" w:rsidRDefault="00000000" w:rsidRPr="00000000" w14:paraId="00000020">
      <w:pPr>
        <w:contextualSpacing w:val="0"/>
        <w:jc w:val="both"/>
        <w:rPr/>
      </w:pPr>
      <w:r w:rsidDel="00000000" w:rsidR="00000000" w:rsidRPr="00000000">
        <w:rPr>
          <w:rtl w:val="0"/>
        </w:rPr>
        <w:t xml:space="preserve">Ylimääräisiä yhdistyksen kokouksia ei toimikauden aikana pidetty. Yhdistyksen kokouksiin osallistui yhteensä 56 yhdistyksen jäsentä.</w:t>
      </w:r>
    </w:p>
    <w:p w:rsidR="00000000" w:rsidDel="00000000" w:rsidP="00000000" w:rsidRDefault="00000000" w:rsidRPr="00000000" w14:paraId="00000021">
      <w:pPr>
        <w:contextualSpacing w:val="0"/>
        <w:jc w:val="both"/>
        <w:rPr/>
      </w:pPr>
      <w:r w:rsidDel="00000000" w:rsidR="00000000" w:rsidRPr="00000000">
        <w:rPr>
          <w:rtl w:val="0"/>
        </w:rPr>
        <w:t xml:space="preserve">Yhdistyksen asioista ja toiminnasta vastaava hallitus kokousti vuoden aikana 20 kertaa. Kokouksia pidettiin vuoden jokaisena kalenterikuukautena kesäkuuta lukuunottamatta. Kokoukset olivat avoimia kaikille yhdistyksen jäsenille sekä tarvittaessa muiden järjestöjen edustajille. Kokouksista tiedotettiin yhdistyksen virallisella ilmoitustaululla, sähköpostilistalla, Facebook-sivustolla sekä internet-sivuilla määräajassa, vähintään viisi arkipäivää ennen kokousta.</w:t>
      </w:r>
    </w:p>
    <w:p w:rsidR="00000000" w:rsidDel="00000000" w:rsidP="00000000" w:rsidRDefault="00000000" w:rsidRPr="00000000" w14:paraId="00000022">
      <w:pPr>
        <w:contextualSpacing w:val="0"/>
        <w:jc w:val="both"/>
        <w:rPr/>
      </w:pPr>
      <w:r w:rsidDel="00000000" w:rsidR="00000000" w:rsidRPr="00000000">
        <w:rPr>
          <w:rtl w:val="0"/>
        </w:rPr>
        <w:t xml:space="preserve">Kokouksissa käsiteltiin yhdistyksen talousasiat, posti, saatu palaute, menneet ja tulevat tapahtumat ja kuultiin hallituksen toimijoiden, kuten opintotoimikunnan, kuulumiset. Muita asioita käsiteltiin tarpeen mukaan.</w:t>
      </w:r>
    </w:p>
    <w:p w:rsidR="00000000" w:rsidDel="00000000" w:rsidP="00000000" w:rsidRDefault="00000000" w:rsidRPr="00000000" w14:paraId="00000023">
      <w:pPr>
        <w:contextualSpacing w:val="0"/>
        <w:jc w:val="both"/>
        <w:rPr/>
      </w:pPr>
      <w:r w:rsidDel="00000000" w:rsidR="00000000" w:rsidRPr="00000000">
        <w:rPr>
          <w:rtl w:val="0"/>
        </w:rPr>
        <w:t xml:space="preserve">Yhdistyksen hallitukseen kuului vuonna 2017 10 varsinaista jäsentä (kokoonpano alla) sekä 5 varajäsentä. Toiminnassa mukana oli lisäksi 8 toimihenkilöä. Toimihenkilöistä yksi erosi vuoden aikana yhden tullessa mukaan kesken toimikauden. Alle on listattu toimijat, jotka olivat mukana yhdistyksen hallituksessa sen toimikauden päättyessä.</w:t>
      </w:r>
    </w:p>
    <w:p w:rsidR="00000000" w:rsidDel="00000000" w:rsidP="00000000" w:rsidRDefault="00000000" w:rsidRPr="00000000" w14:paraId="00000024">
      <w:pPr>
        <w:contextualSpacing w:val="0"/>
        <w:jc w:val="both"/>
        <w:rPr/>
      </w:pPr>
      <w:r w:rsidDel="00000000" w:rsidR="00000000" w:rsidRPr="00000000">
        <w:rPr>
          <w:rtl w:val="0"/>
        </w:rPr>
      </w:r>
    </w:p>
    <w:tbl>
      <w:tblPr>
        <w:tblStyle w:val="Table1"/>
        <w:tblW w:w="7381.0" w:type="dxa"/>
        <w:jc w:val="left"/>
        <w:tblInd w:w="0.0" w:type="dxa"/>
        <w:tblLayout w:type="fixed"/>
        <w:tblLook w:val="0400"/>
      </w:tblPr>
      <w:tblGrid>
        <w:gridCol w:w="1974"/>
        <w:gridCol w:w="5407"/>
        <w:tblGridChange w:id="0">
          <w:tblGrid>
            <w:gridCol w:w="1974"/>
            <w:gridCol w:w="5407"/>
          </w:tblGrid>
        </w:tblGridChange>
      </w:tblGrid>
      <w:tr>
        <w:trPr>
          <w:trHeight w:val="860" w:hRule="atLeast"/>
        </w:trPr>
        <w:tc>
          <w:tcPr>
            <w:gridSpan w:val="2"/>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25">
            <w:pPr>
              <w:contextualSpacing w:val="0"/>
              <w:jc w:val="both"/>
              <w:rPr/>
            </w:pPr>
            <w:r w:rsidDel="00000000" w:rsidR="00000000" w:rsidRPr="00000000">
              <w:rPr>
                <w:rtl w:val="0"/>
              </w:rPr>
              <w:t xml:space="preserve">Yhdistyksen hallituksessa toimivat vuonna 2017 seuraavat henkilöt: </w:t>
            </w:r>
          </w:p>
          <w:p w:rsidR="00000000" w:rsidDel="00000000" w:rsidP="00000000" w:rsidRDefault="00000000" w:rsidRPr="00000000" w14:paraId="00000026">
            <w:pPr>
              <w:contextualSpacing w:val="0"/>
              <w:jc w:val="both"/>
              <w:rPr/>
            </w:pPr>
            <w:r w:rsidDel="00000000" w:rsidR="00000000" w:rsidRPr="00000000">
              <w:rPr>
                <w:rtl w:val="0"/>
              </w:rPr>
              <w:t xml:space="preserve">Muilla kuin varsinaisilla jäsenillä rooli (varajäsen/toimihenkilö) mainittu suluissa</w:t>
            </w:r>
          </w:p>
        </w:tc>
      </w:tr>
      <w:tr>
        <w:trPr>
          <w:trHeight w:val="28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28">
            <w:pPr>
              <w:contextualSpacing w:val="0"/>
              <w:jc w:val="both"/>
              <w:rPr/>
            </w:pPr>
            <w:r w:rsidDel="00000000" w:rsidR="00000000" w:rsidRPr="00000000">
              <w:rPr>
                <w:rtl w:val="0"/>
              </w:rPr>
              <w:t xml:space="preserve">Jesse Myllylahti</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29">
            <w:pPr>
              <w:contextualSpacing w:val="0"/>
              <w:jc w:val="both"/>
              <w:rPr/>
            </w:pPr>
            <w:r w:rsidDel="00000000" w:rsidR="00000000" w:rsidRPr="00000000">
              <w:rPr>
                <w:rtl w:val="0"/>
              </w:rPr>
              <w:t xml:space="preserve">Puheenjohtaja</w:t>
            </w:r>
          </w:p>
        </w:tc>
      </w:tr>
      <w:tr>
        <w:trPr>
          <w:trHeight w:val="280" w:hRule="atLeast"/>
        </w:trPr>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2A">
            <w:pPr>
              <w:contextualSpacing w:val="0"/>
              <w:jc w:val="both"/>
              <w:rPr/>
            </w:pPr>
            <w:r w:rsidDel="00000000" w:rsidR="00000000" w:rsidRPr="00000000">
              <w:rPr>
                <w:rtl w:val="0"/>
              </w:rPr>
              <w:t xml:space="preserve">Eveliina Koljonen</w:t>
            </w:r>
          </w:p>
        </w:tc>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2B">
            <w:pPr>
              <w:contextualSpacing w:val="0"/>
              <w:jc w:val="both"/>
              <w:rPr/>
            </w:pPr>
            <w:r w:rsidDel="00000000" w:rsidR="00000000" w:rsidRPr="00000000">
              <w:rPr>
                <w:rtl w:val="0"/>
              </w:rPr>
              <w:t xml:space="preserve">Varapuheenjohtaja</w:t>
            </w:r>
          </w:p>
        </w:tc>
      </w:tr>
      <w:tr>
        <w:trPr>
          <w:trHeight w:val="34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2C">
            <w:pPr>
              <w:contextualSpacing w:val="0"/>
              <w:jc w:val="both"/>
              <w:rPr/>
            </w:pPr>
            <w:r w:rsidDel="00000000" w:rsidR="00000000" w:rsidRPr="00000000">
              <w:rPr>
                <w:rtl w:val="0"/>
              </w:rPr>
              <w:t xml:space="preserve">Vilma Kulmala</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2D">
            <w:pPr>
              <w:contextualSpacing w:val="0"/>
              <w:jc w:val="both"/>
              <w:rPr/>
            </w:pPr>
            <w:r w:rsidDel="00000000" w:rsidR="00000000" w:rsidRPr="00000000">
              <w:rPr>
                <w:rtl w:val="0"/>
              </w:rPr>
              <w:t xml:space="preserve">Taloudenhoitaja</w:t>
            </w:r>
          </w:p>
        </w:tc>
      </w:tr>
      <w:tr>
        <w:trPr>
          <w:trHeight w:val="280" w:hRule="atLeast"/>
        </w:trPr>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2E">
            <w:pPr>
              <w:contextualSpacing w:val="0"/>
              <w:jc w:val="both"/>
              <w:rPr/>
            </w:pPr>
            <w:r w:rsidDel="00000000" w:rsidR="00000000" w:rsidRPr="00000000">
              <w:rPr>
                <w:rtl w:val="0"/>
              </w:rPr>
              <w:t xml:space="preserve">Ann-Mikaela Danellakis</w:t>
            </w:r>
          </w:p>
        </w:tc>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2F">
            <w:pPr>
              <w:contextualSpacing w:val="0"/>
              <w:jc w:val="both"/>
              <w:rPr/>
            </w:pPr>
            <w:r w:rsidDel="00000000" w:rsidR="00000000" w:rsidRPr="00000000">
              <w:rPr>
                <w:rtl w:val="0"/>
              </w:rPr>
              <w:t xml:space="preserve">Sihteeri, viestintävastaava</w:t>
            </w:r>
          </w:p>
        </w:tc>
      </w:tr>
      <w:tr>
        <w:trPr>
          <w:trHeight w:val="28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30">
            <w:pPr>
              <w:contextualSpacing w:val="0"/>
              <w:jc w:val="both"/>
              <w:rPr/>
            </w:pPr>
            <w:r w:rsidDel="00000000" w:rsidR="00000000" w:rsidRPr="00000000">
              <w:rPr>
                <w:rtl w:val="0"/>
              </w:rPr>
              <w:t xml:space="preserve">Aleksi Vehmassalo</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31">
            <w:pPr>
              <w:contextualSpacing w:val="0"/>
              <w:jc w:val="both"/>
              <w:rPr/>
            </w:pPr>
            <w:r w:rsidDel="00000000" w:rsidR="00000000" w:rsidRPr="00000000">
              <w:rPr>
                <w:rtl w:val="0"/>
              </w:rPr>
              <w:t xml:space="preserve">Opintotoimikunta, ympäristö- ja yhdenvertaisuusvastaava</w:t>
            </w:r>
          </w:p>
        </w:tc>
      </w:tr>
      <w:tr>
        <w:trPr>
          <w:trHeight w:val="280" w:hRule="atLeast"/>
        </w:trPr>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32">
            <w:pPr>
              <w:contextualSpacing w:val="0"/>
              <w:jc w:val="both"/>
              <w:rPr/>
            </w:pPr>
            <w:r w:rsidDel="00000000" w:rsidR="00000000" w:rsidRPr="00000000">
              <w:rPr>
                <w:rtl w:val="0"/>
              </w:rPr>
              <w:t xml:space="preserve">Emma Helkiö</w:t>
            </w:r>
          </w:p>
        </w:tc>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33">
            <w:pPr>
              <w:contextualSpacing w:val="0"/>
              <w:jc w:val="both"/>
              <w:rPr/>
            </w:pPr>
            <w:r w:rsidDel="00000000" w:rsidR="00000000" w:rsidRPr="00000000">
              <w:rPr>
                <w:rtl w:val="0"/>
              </w:rPr>
              <w:t xml:space="preserve">Opintotoimikunta (toimihenkilö)</w:t>
            </w:r>
          </w:p>
        </w:tc>
      </w:tr>
      <w:tr>
        <w:trPr>
          <w:trHeight w:val="28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34">
            <w:pPr>
              <w:contextualSpacing w:val="0"/>
              <w:jc w:val="both"/>
              <w:rPr/>
            </w:pPr>
            <w:r w:rsidDel="00000000" w:rsidR="00000000" w:rsidRPr="00000000">
              <w:rPr>
                <w:rtl w:val="0"/>
              </w:rPr>
              <w:t xml:space="preserve">Klaudia Ahonen</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35">
            <w:pPr>
              <w:contextualSpacing w:val="0"/>
              <w:jc w:val="both"/>
              <w:rPr/>
            </w:pPr>
            <w:r w:rsidDel="00000000" w:rsidR="00000000" w:rsidRPr="00000000">
              <w:rPr>
                <w:rtl w:val="0"/>
              </w:rPr>
              <w:t xml:space="preserve">Opintotoimikunta (toimihenkilö)</w:t>
            </w:r>
          </w:p>
        </w:tc>
      </w:tr>
      <w:tr>
        <w:trPr>
          <w:trHeight w:val="280" w:hRule="atLeast"/>
        </w:trPr>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36">
            <w:pPr>
              <w:contextualSpacing w:val="0"/>
              <w:jc w:val="both"/>
              <w:rPr/>
            </w:pPr>
            <w:r w:rsidDel="00000000" w:rsidR="00000000" w:rsidRPr="00000000">
              <w:rPr>
                <w:rtl w:val="0"/>
              </w:rPr>
              <w:t xml:space="preserve">Sausan Zidan</w:t>
            </w:r>
          </w:p>
        </w:tc>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37">
            <w:pPr>
              <w:contextualSpacing w:val="0"/>
              <w:jc w:val="both"/>
              <w:rPr/>
            </w:pPr>
            <w:r w:rsidDel="00000000" w:rsidR="00000000" w:rsidRPr="00000000">
              <w:rPr>
                <w:rtl w:val="0"/>
              </w:rPr>
              <w:t xml:space="preserve">Opintotoimikunta (varajäsen)</w:t>
            </w:r>
          </w:p>
        </w:tc>
      </w:tr>
      <w:tr>
        <w:trPr>
          <w:trHeight w:val="28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38">
            <w:pPr>
              <w:contextualSpacing w:val="0"/>
              <w:jc w:val="both"/>
              <w:rPr/>
            </w:pPr>
            <w:r w:rsidDel="00000000" w:rsidR="00000000" w:rsidRPr="00000000">
              <w:rPr>
                <w:rtl w:val="0"/>
              </w:rPr>
              <w:t xml:space="preserve">Ilmari Lappalainen</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39">
            <w:pPr>
              <w:contextualSpacing w:val="0"/>
              <w:jc w:val="both"/>
              <w:rPr/>
            </w:pPr>
            <w:r w:rsidDel="00000000" w:rsidR="00000000" w:rsidRPr="00000000">
              <w:rPr>
                <w:rtl w:val="0"/>
              </w:rPr>
              <w:t xml:space="preserve">Opintotoimikunta, SOOL-vastaava (varajäsen)</w:t>
            </w:r>
          </w:p>
        </w:tc>
      </w:tr>
      <w:tr>
        <w:trPr>
          <w:trHeight w:val="28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3A">
            <w:pPr>
              <w:contextualSpacing w:val="0"/>
              <w:jc w:val="both"/>
              <w:rPr/>
            </w:pPr>
            <w:r w:rsidDel="00000000" w:rsidR="00000000" w:rsidRPr="00000000">
              <w:rPr>
                <w:rtl w:val="0"/>
              </w:rPr>
              <w:t xml:space="preserve">Anna Sihvo</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3B">
            <w:pPr>
              <w:contextualSpacing w:val="0"/>
              <w:jc w:val="both"/>
              <w:rPr/>
            </w:pPr>
            <w:r w:rsidDel="00000000" w:rsidR="00000000" w:rsidRPr="00000000">
              <w:rPr>
                <w:rtl w:val="0"/>
              </w:rPr>
              <w:t xml:space="preserve">Vuosijuhlavastaava</w:t>
            </w:r>
          </w:p>
        </w:tc>
      </w:tr>
      <w:tr>
        <w:trPr>
          <w:trHeight w:val="280" w:hRule="atLeast"/>
        </w:trPr>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3C">
            <w:pPr>
              <w:contextualSpacing w:val="0"/>
              <w:jc w:val="both"/>
              <w:rPr/>
            </w:pPr>
            <w:r w:rsidDel="00000000" w:rsidR="00000000" w:rsidRPr="00000000">
              <w:rPr>
                <w:rtl w:val="0"/>
              </w:rPr>
              <w:t xml:space="preserve">Susanne Sandberg</w:t>
            </w:r>
          </w:p>
        </w:tc>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3D">
            <w:pPr>
              <w:contextualSpacing w:val="0"/>
              <w:jc w:val="both"/>
              <w:rPr/>
            </w:pPr>
            <w:r w:rsidDel="00000000" w:rsidR="00000000" w:rsidRPr="00000000">
              <w:rPr>
                <w:rtl w:val="0"/>
              </w:rPr>
              <w:t xml:space="preserve">Tuutorvastaava</w:t>
            </w:r>
          </w:p>
        </w:tc>
      </w:tr>
      <w:tr>
        <w:trPr>
          <w:trHeight w:val="28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3E">
            <w:pPr>
              <w:contextualSpacing w:val="0"/>
              <w:jc w:val="both"/>
              <w:rPr/>
            </w:pPr>
            <w:r w:rsidDel="00000000" w:rsidR="00000000" w:rsidRPr="00000000">
              <w:rPr>
                <w:rtl w:val="0"/>
              </w:rPr>
              <w:t xml:space="preserve">Mia Rouhiainen</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3F">
            <w:pPr>
              <w:contextualSpacing w:val="0"/>
              <w:jc w:val="both"/>
              <w:rPr/>
            </w:pPr>
            <w:r w:rsidDel="00000000" w:rsidR="00000000" w:rsidRPr="00000000">
              <w:rPr>
                <w:rtl w:val="0"/>
              </w:rPr>
              <w:t xml:space="preserve">Tuutorvastaava, liikuntavastaava (varajäsen)</w:t>
            </w:r>
          </w:p>
        </w:tc>
      </w:tr>
      <w:tr>
        <w:trPr>
          <w:trHeight w:val="280" w:hRule="atLeast"/>
        </w:trPr>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40">
            <w:pPr>
              <w:contextualSpacing w:val="0"/>
              <w:jc w:val="both"/>
              <w:rPr/>
            </w:pPr>
            <w:r w:rsidDel="00000000" w:rsidR="00000000" w:rsidRPr="00000000">
              <w:rPr>
                <w:rtl w:val="0"/>
              </w:rPr>
              <w:t xml:space="preserve">Eeva Hastell</w:t>
            </w:r>
          </w:p>
        </w:tc>
        <w:tc>
          <w:tcPr>
            <w:tcBorders>
              <w:top w:color="000000" w:space="0" w:sz="6" w:val="single"/>
              <w:left w:color="000000" w:space="0" w:sz="6" w:val="single"/>
              <w:bottom w:color="000000" w:space="0" w:sz="6" w:val="single"/>
              <w:right w:color="000000" w:space="0" w:sz="6" w:val="single"/>
            </w:tcBorders>
            <w:tcMar>
              <w:top w:w="0.0" w:type="dxa"/>
              <w:left w:w="105.0" w:type="dxa"/>
              <w:bottom w:w="0.0" w:type="dxa"/>
              <w:right w:w="120.0" w:type="dxa"/>
            </w:tcMar>
          </w:tcPr>
          <w:p w:rsidR="00000000" w:rsidDel="00000000" w:rsidP="00000000" w:rsidRDefault="00000000" w:rsidRPr="00000000" w14:paraId="00000041">
            <w:pPr>
              <w:contextualSpacing w:val="0"/>
              <w:jc w:val="both"/>
              <w:rPr/>
            </w:pPr>
            <w:r w:rsidDel="00000000" w:rsidR="00000000" w:rsidRPr="00000000">
              <w:rPr>
                <w:rtl w:val="0"/>
              </w:rPr>
              <w:t xml:space="preserve">Liikuntavastaava, kansainvälisyysvastaava</w:t>
            </w:r>
          </w:p>
        </w:tc>
      </w:tr>
      <w:tr>
        <w:trPr>
          <w:trHeight w:val="28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2">
            <w:pPr>
              <w:contextualSpacing w:val="0"/>
              <w:jc w:val="both"/>
              <w:rPr/>
            </w:pPr>
            <w:r w:rsidDel="00000000" w:rsidR="00000000" w:rsidRPr="00000000">
              <w:rPr>
                <w:rtl w:val="0"/>
              </w:rPr>
              <w:t xml:space="preserve">Maiju Teräväinen</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3">
            <w:pPr>
              <w:contextualSpacing w:val="0"/>
              <w:jc w:val="both"/>
              <w:rPr/>
            </w:pPr>
            <w:r w:rsidDel="00000000" w:rsidR="00000000" w:rsidRPr="00000000">
              <w:rPr>
                <w:rtl w:val="0"/>
              </w:rPr>
              <w:t xml:space="preserve">Liikuntavastaava, kulttuurivastaava, tilavastaava</w:t>
            </w:r>
          </w:p>
        </w:tc>
      </w:tr>
      <w:tr>
        <w:trPr>
          <w:trHeight w:val="28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4">
            <w:pPr>
              <w:contextualSpacing w:val="0"/>
              <w:jc w:val="both"/>
              <w:rPr/>
            </w:pPr>
            <w:r w:rsidDel="00000000" w:rsidR="00000000" w:rsidRPr="00000000">
              <w:rPr>
                <w:rtl w:val="0"/>
              </w:rPr>
              <w:t xml:space="preserve">Nelli Valmu</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5">
            <w:pPr>
              <w:contextualSpacing w:val="0"/>
              <w:jc w:val="both"/>
              <w:rPr/>
            </w:pPr>
            <w:r w:rsidDel="00000000" w:rsidR="00000000" w:rsidRPr="00000000">
              <w:rPr>
                <w:rtl w:val="0"/>
              </w:rPr>
              <w:t xml:space="preserve">Tapahtumatoimikunta, kulttuurivastaava (varajäsen)</w:t>
            </w:r>
          </w:p>
        </w:tc>
      </w:tr>
      <w:tr>
        <w:trPr>
          <w:trHeight w:val="28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6">
            <w:pPr>
              <w:contextualSpacing w:val="0"/>
              <w:jc w:val="both"/>
              <w:rPr/>
            </w:pPr>
            <w:r w:rsidDel="00000000" w:rsidR="00000000" w:rsidRPr="00000000">
              <w:rPr>
                <w:rtl w:val="0"/>
              </w:rPr>
              <w:t xml:space="preserve">Elisa Alopaeus</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7">
            <w:pPr>
              <w:contextualSpacing w:val="0"/>
              <w:jc w:val="both"/>
              <w:rPr/>
            </w:pPr>
            <w:r w:rsidDel="00000000" w:rsidR="00000000" w:rsidRPr="00000000">
              <w:rPr>
                <w:rtl w:val="0"/>
              </w:rPr>
              <w:t xml:space="preserve">Tapahtumatoimikunta, kulttuurivastaava</w:t>
            </w:r>
          </w:p>
        </w:tc>
      </w:tr>
      <w:tr>
        <w:trPr>
          <w:trHeight w:val="28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8">
            <w:pPr>
              <w:contextualSpacing w:val="0"/>
              <w:jc w:val="both"/>
              <w:rPr/>
            </w:pPr>
            <w:r w:rsidDel="00000000" w:rsidR="00000000" w:rsidRPr="00000000">
              <w:rPr>
                <w:rtl w:val="0"/>
              </w:rPr>
              <w:t xml:space="preserve">Ninni Heinaro</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9">
            <w:pPr>
              <w:contextualSpacing w:val="0"/>
              <w:jc w:val="both"/>
              <w:rPr/>
            </w:pPr>
            <w:r w:rsidDel="00000000" w:rsidR="00000000" w:rsidRPr="00000000">
              <w:rPr>
                <w:rtl w:val="0"/>
              </w:rPr>
              <w:t xml:space="preserve">Tapahtumatoimikunta, viestintävastaava (varajäsen)</w:t>
            </w:r>
          </w:p>
        </w:tc>
      </w:tr>
      <w:tr>
        <w:trPr>
          <w:trHeight w:val="28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A">
            <w:pPr>
              <w:contextualSpacing w:val="0"/>
              <w:jc w:val="both"/>
              <w:rPr/>
            </w:pPr>
            <w:r w:rsidDel="00000000" w:rsidR="00000000" w:rsidRPr="00000000">
              <w:rPr>
                <w:rtl w:val="0"/>
              </w:rPr>
              <w:t xml:space="preserve">Iisa Järvinen</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B">
            <w:pPr>
              <w:contextualSpacing w:val="0"/>
              <w:jc w:val="both"/>
              <w:rPr/>
            </w:pPr>
            <w:r w:rsidDel="00000000" w:rsidR="00000000" w:rsidRPr="00000000">
              <w:rPr>
                <w:rtl w:val="0"/>
              </w:rPr>
              <w:t xml:space="preserve">Tapahtumatoimikunta, yhteistyövastaava (toimihenkilö)</w:t>
            </w:r>
          </w:p>
        </w:tc>
      </w:tr>
      <w:tr>
        <w:trPr>
          <w:trHeight w:val="34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C">
            <w:pPr>
              <w:contextualSpacing w:val="0"/>
              <w:jc w:val="both"/>
              <w:rPr/>
            </w:pPr>
            <w:r w:rsidDel="00000000" w:rsidR="00000000" w:rsidRPr="00000000">
              <w:rPr>
                <w:rtl w:val="0"/>
              </w:rPr>
              <w:t xml:space="preserve">Jessica Ketonen</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D">
            <w:pPr>
              <w:contextualSpacing w:val="0"/>
              <w:jc w:val="both"/>
              <w:rPr/>
            </w:pPr>
            <w:r w:rsidDel="00000000" w:rsidR="00000000" w:rsidRPr="00000000">
              <w:rPr>
                <w:rtl w:val="0"/>
              </w:rPr>
              <w:t xml:space="preserve">Tapahtumatoimikunta (toimihenkilö)</w:t>
            </w:r>
          </w:p>
        </w:tc>
      </w:tr>
      <w:tr>
        <w:trPr>
          <w:trHeight w:val="34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E">
            <w:pPr>
              <w:contextualSpacing w:val="0"/>
              <w:jc w:val="both"/>
              <w:rPr/>
            </w:pPr>
            <w:r w:rsidDel="00000000" w:rsidR="00000000" w:rsidRPr="00000000">
              <w:rPr>
                <w:rtl w:val="0"/>
              </w:rPr>
              <w:t xml:space="preserve">Eevi Laaksovirta</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4F">
            <w:pPr>
              <w:contextualSpacing w:val="0"/>
              <w:jc w:val="both"/>
              <w:rPr/>
            </w:pPr>
            <w:r w:rsidDel="00000000" w:rsidR="00000000" w:rsidRPr="00000000">
              <w:rPr>
                <w:rtl w:val="0"/>
              </w:rPr>
              <w:t xml:space="preserve">Tapahtumatoimikunta (toimihenkilö)</w:t>
            </w:r>
          </w:p>
        </w:tc>
      </w:tr>
      <w:tr>
        <w:trPr>
          <w:trHeight w:val="34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50">
            <w:pPr>
              <w:contextualSpacing w:val="0"/>
              <w:jc w:val="both"/>
              <w:rPr/>
            </w:pPr>
            <w:r w:rsidDel="00000000" w:rsidR="00000000" w:rsidRPr="00000000">
              <w:rPr>
                <w:rtl w:val="0"/>
              </w:rPr>
              <w:t xml:space="preserve">Jenny Sirkiä</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51">
            <w:pPr>
              <w:contextualSpacing w:val="0"/>
              <w:jc w:val="both"/>
              <w:rPr/>
            </w:pPr>
            <w:r w:rsidDel="00000000" w:rsidR="00000000" w:rsidRPr="00000000">
              <w:rPr>
                <w:rtl w:val="0"/>
              </w:rPr>
              <w:t xml:space="preserve">Tapahtumatoimikunta (toimihenkilö)</w:t>
            </w:r>
          </w:p>
        </w:tc>
      </w:tr>
      <w:tr>
        <w:trPr>
          <w:trHeight w:val="34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52">
            <w:pPr>
              <w:contextualSpacing w:val="0"/>
              <w:jc w:val="both"/>
              <w:rPr/>
            </w:pPr>
            <w:r w:rsidDel="00000000" w:rsidR="00000000" w:rsidRPr="00000000">
              <w:rPr>
                <w:rtl w:val="0"/>
              </w:rPr>
              <w:t xml:space="preserve">Susanna Jauhiainen</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53">
            <w:pPr>
              <w:contextualSpacing w:val="0"/>
              <w:jc w:val="both"/>
              <w:rPr/>
            </w:pPr>
            <w:r w:rsidDel="00000000" w:rsidR="00000000" w:rsidRPr="00000000">
              <w:rPr>
                <w:rtl w:val="0"/>
              </w:rPr>
              <w:t xml:space="preserve">Työelämä- ja alumnivastaava (toimihenkilö)</w:t>
            </w:r>
          </w:p>
        </w:tc>
      </w:tr>
      <w:tr>
        <w:trPr>
          <w:trHeight w:val="340" w:hRule="atLeast"/>
        </w:trPr>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54">
            <w:pPr>
              <w:contextualSpacing w:val="0"/>
              <w:jc w:val="both"/>
              <w:rPr/>
            </w:pPr>
            <w:r w:rsidDel="00000000" w:rsidR="00000000" w:rsidRPr="00000000">
              <w:rPr>
                <w:rtl w:val="0"/>
              </w:rPr>
              <w:t xml:space="preserve">Sami Turunen</w:t>
            </w:r>
          </w:p>
        </w:tc>
        <w:tc>
          <w:tcPr>
            <w:tcBorders>
              <w:top w:color="000000" w:space="0" w:sz="6" w:val="single"/>
              <w:left w:color="000000" w:space="0" w:sz="6" w:val="single"/>
              <w:bottom w:color="000000" w:space="0" w:sz="6" w:val="single"/>
              <w:right w:color="000000" w:space="0" w:sz="6" w:val="single"/>
            </w:tcBorders>
            <w:shd w:fill="f2f2f2" w:val="clear"/>
            <w:tcMar>
              <w:top w:w="0.0" w:type="dxa"/>
              <w:left w:w="105.0" w:type="dxa"/>
              <w:bottom w:w="0.0" w:type="dxa"/>
              <w:right w:w="120.0" w:type="dxa"/>
            </w:tcMar>
          </w:tcPr>
          <w:p w:rsidR="00000000" w:rsidDel="00000000" w:rsidP="00000000" w:rsidRDefault="00000000" w:rsidRPr="00000000" w14:paraId="00000055">
            <w:pPr>
              <w:contextualSpacing w:val="0"/>
              <w:jc w:val="both"/>
              <w:rPr/>
            </w:pPr>
            <w:r w:rsidDel="00000000" w:rsidR="00000000" w:rsidRPr="00000000">
              <w:rPr>
                <w:rtl w:val="0"/>
              </w:rPr>
              <w:t xml:space="preserve">Työelämä- ja alumnivastaava (toimihenkilö)</w:t>
            </w:r>
          </w:p>
        </w:tc>
      </w:tr>
    </w:tbl>
    <w:p w:rsidR="00000000" w:rsidDel="00000000" w:rsidP="00000000" w:rsidRDefault="00000000" w:rsidRPr="00000000" w14:paraId="00000056">
      <w:pPr>
        <w:contextualSpacing w:val="0"/>
        <w:jc w:val="both"/>
        <w:rPr/>
      </w:pPr>
      <w:r w:rsidDel="00000000" w:rsidR="00000000" w:rsidRPr="00000000">
        <w:rPr>
          <w:rtl w:val="0"/>
        </w:rPr>
      </w:r>
    </w:p>
    <w:p w:rsidR="00000000" w:rsidDel="00000000" w:rsidP="00000000" w:rsidRDefault="00000000" w:rsidRPr="00000000" w14:paraId="00000057">
      <w:pPr>
        <w:contextualSpacing w:val="0"/>
        <w:jc w:val="both"/>
        <w:rPr>
          <w:b w:val="1"/>
        </w:rPr>
      </w:pPr>
      <w:r w:rsidDel="00000000" w:rsidR="00000000" w:rsidRPr="00000000">
        <w:rPr>
          <w:b w:val="1"/>
          <w:rtl w:val="0"/>
        </w:rPr>
        <w:t xml:space="preserve">2. Opintotoiminta</w:t>
      </w:r>
    </w:p>
    <w:p w:rsidR="00000000" w:rsidDel="00000000" w:rsidP="00000000" w:rsidRDefault="00000000" w:rsidRPr="00000000" w14:paraId="00000058">
      <w:pPr>
        <w:contextualSpacing w:val="0"/>
        <w:jc w:val="both"/>
        <w:rPr/>
      </w:pPr>
      <w:r w:rsidDel="00000000" w:rsidR="00000000" w:rsidRPr="00000000">
        <w:rPr>
          <w:rtl w:val="0"/>
        </w:rPr>
        <w:t xml:space="preserve">Yhdistyksen jäsenten etujen valvominen koulutus- ja sosiaalipoliittisissa kysymyksissä on yksi keskeisistä Ebe ry:n tehtävistä. Vuonna 2017 tätä yhdistyksen tehtävää toteutti opintotoimikunta, johon kuului viisi hallituksen toimijaa. Yhdistyksen hallituksen koulutus- sekä sosiaalipoliittisesta edunvalvonnasta vastaava ryhmä nimettiin toimikaudella 2017 opintotoimikunnaksi yhdistyksen kokouksen (2016) aloitteesta. Tähän päädyttiin sen vuoksi, että jäsenet osaisivat ja uskaltaisivat ottaa yhteyttä arkisissa, jäsenten opiskelu- ja opintoasioihin liittyvissä ongelmatilanteissa.</w:t>
      </w:r>
    </w:p>
    <w:p w:rsidR="00000000" w:rsidDel="00000000" w:rsidP="00000000" w:rsidRDefault="00000000" w:rsidRPr="00000000" w14:paraId="00000059">
      <w:pPr>
        <w:contextualSpacing w:val="0"/>
        <w:jc w:val="both"/>
        <w:rPr/>
      </w:pPr>
      <w:r w:rsidDel="00000000" w:rsidR="00000000" w:rsidRPr="00000000">
        <w:rPr>
          <w:rtl w:val="0"/>
        </w:rPr>
        <w:t xml:space="preserve">Opintotoimikunnan jäsenet edustivat Ebe ry:tä ja sen jäseniä Helsingin lastentarhanopettajat ry:n sekä Lastentarhanopettajaliiton/OAJn pääkaupunkiseudun jaoston kokouksissa. Molemmissa toimielimissä Ebe ry:llä oli yksi varsinainen jäsen sekä hänellä henkilökohtainen varajäsen. Kokouksissa kuultiin ajankohtaisia alaan ja ammattikuntaan liittyviä uutisia sekä lisäksi vietiin opiskelijoiden terveisiä eteenpäin. Sekä Hela ry että jaosto kokoustivat noin kerran kuukaudessa.</w:t>
      </w:r>
    </w:p>
    <w:p w:rsidR="00000000" w:rsidDel="00000000" w:rsidP="00000000" w:rsidRDefault="00000000" w:rsidRPr="00000000" w14:paraId="0000005A">
      <w:pPr>
        <w:contextualSpacing w:val="0"/>
        <w:jc w:val="both"/>
        <w:rPr/>
      </w:pPr>
      <w:r w:rsidDel="00000000" w:rsidR="00000000" w:rsidRPr="00000000">
        <w:rPr>
          <w:rtl w:val="0"/>
        </w:rPr>
        <w:t xml:space="preserve">Toimikaudella 2017 vanhat opintosuunnan kehittämistyöryhmät lakkautettiin, ja niiden tilalle perustettiin opintosuunnan kokoukset, jotka valmistelevat opetusta sekä antavat lausuntoja päättäville tahoille. Ebe ry:n opintotoimikunnan jäsenet sekä yhdistyksen hallituksen nimeämät epäviralliset opiskelijaedustajat edustivat yhdistystä opintosuunnan kokouksissa.</w:t>
      </w:r>
    </w:p>
    <w:p w:rsidR="00000000" w:rsidDel="00000000" w:rsidP="00000000" w:rsidRDefault="00000000" w:rsidRPr="00000000" w14:paraId="0000005B">
      <w:pPr>
        <w:contextualSpacing w:val="0"/>
        <w:jc w:val="both"/>
        <w:rPr/>
      </w:pPr>
      <w:r w:rsidDel="00000000" w:rsidR="00000000" w:rsidRPr="00000000">
        <w:rPr>
          <w:rtl w:val="0"/>
        </w:rPr>
        <w:t xml:space="preserve">Opintotoimikunta järjesti toimikauden aikana kuukausittain Eben After Schooleja, joissa yhdistyksen jäsenet pääsivät vapaamuotoisesti tapaamaan toisiaan sekä keskustelemaan opintoasioista. Lisäksi opintotoimikunta järjesti sekä keväällä että syksyllä perinteisen Viiniä ja valitusta -tilaisuuden, jossa opintosuunnan lehtorit ja opiskelevat keskustelivat opintojen käytänteistä ja ongelmista. Vuoden 2017 keväällä pidetyt kuntavaalit olivat tärkeät myös varhaiskasvatuksen näkökulmasta. Ebe ry:n hallituksen jäsenet olivat mukana järjestämässä kuntavaalitapahtumaa kampuksellamme sekä keräsivät eri puolueiden varhaiskasvatusohjelmista blogitekstin.</w:t>
      </w:r>
    </w:p>
    <w:p w:rsidR="00000000" w:rsidDel="00000000" w:rsidP="00000000" w:rsidRDefault="00000000" w:rsidRPr="00000000" w14:paraId="0000005C">
      <w:pPr>
        <w:contextualSpacing w:val="0"/>
        <w:jc w:val="both"/>
        <w:rPr/>
      </w:pPr>
      <w:r w:rsidDel="00000000" w:rsidR="00000000" w:rsidRPr="00000000">
        <w:rPr>
          <w:rtl w:val="0"/>
        </w:rPr>
        <w:t xml:space="preserve">Vaikka Ebe ry ei nimeä jäseniään tiedekuntaneuvostoon sekä tiedekunnan kandi- ja maisteriohjelmien johtoryhmiin, oli kaikissa edellä mainituissa Ebe ry:n hallituksen jäseniä opiskelijaedustajina. Tätä kautta yhdistyksen jäsenten ääntä saatiin kuuluviin myös tärkeissä tiedekuntatason valmistelevissa ja päättävissä elimissä.</w:t>
      </w:r>
    </w:p>
    <w:p w:rsidR="00000000" w:rsidDel="00000000" w:rsidP="00000000" w:rsidRDefault="00000000" w:rsidRPr="00000000" w14:paraId="0000005D">
      <w:pPr>
        <w:contextualSpacing w:val="0"/>
        <w:jc w:val="both"/>
        <w:rPr/>
      </w:pPr>
      <w:r w:rsidDel="00000000" w:rsidR="00000000" w:rsidRPr="00000000">
        <w:rPr>
          <w:rtl w:val="0"/>
        </w:rPr>
        <w:t xml:space="preserve">Ebe ry on kiinteästi ja aktiivisesti mukana Suomen opettajaksi opiskelevien liiton toiminnassa ja vaikuttaa myös tätä kautta opiskelijoiden asemaan sekä opetuksen laatuun. Ebe ry:n hallituksen jäseniä oli toimikauden aikana SOOL ry:n hallituksessa sekä strategiatyöryhmässä. Lisäksi opintotoimikunta järjesti liittari-illan, jossa valmisteltiin jäsenistön kanssa Ebe ry:n kantoja ja aloitteita liittokokoukseen. Varhaiskasvatuksen tiekartta puhututti varhaiskasvatuksen opiskelijoita ja ammattilaisia. Ebe ry:n opintotoimikunta oli mukana kirjoittamassa eri yliopistojen ainejärjestöjen kanssa opiskelijoiden yhteistä kannanottoa tiekartasta.</w:t>
      </w:r>
    </w:p>
    <w:p w:rsidR="00000000" w:rsidDel="00000000" w:rsidP="00000000" w:rsidRDefault="00000000" w:rsidRPr="00000000" w14:paraId="0000005E">
      <w:pPr>
        <w:contextualSpacing w:val="0"/>
        <w:jc w:val="both"/>
        <w:rPr/>
      </w:pPr>
      <w:r w:rsidDel="00000000" w:rsidR="00000000" w:rsidRPr="00000000">
        <w:rPr>
          <w:rtl w:val="0"/>
        </w:rPr>
        <w:t xml:space="preserve">Yleisesti ottaen opintotoimikunta ei ollut niin työllistetty opintoasioissa, mitä aiemmalla toimikaudella. Rakenneuudistus yliopistolla saatettiin maaliin, eikä muutosvaiheen vaikuttamistyötä tarvinnut enää tehdä. Toki käytännön ongelmia opintoasioissa oli paljon, mutta näihin opiskelijat saivat tukea ensisijaisesti omilta tutoreiltaan. Yksi toimikauden tavoite oli selkeyttää edunvalvonnan viestintää, mutta siinä ei onnistuttu parhaalla mahdollisella tavalla.</w:t>
      </w:r>
    </w:p>
    <w:p w:rsidR="00000000" w:rsidDel="00000000" w:rsidP="00000000" w:rsidRDefault="00000000" w:rsidRPr="00000000" w14:paraId="0000005F">
      <w:pPr>
        <w:contextualSpacing w:val="0"/>
        <w:jc w:val="both"/>
        <w:rPr>
          <w:b w:val="1"/>
        </w:rPr>
      </w:pPr>
      <w:r w:rsidDel="00000000" w:rsidR="00000000" w:rsidRPr="00000000">
        <w:rPr>
          <w:rtl w:val="0"/>
        </w:rPr>
      </w:r>
    </w:p>
    <w:p w:rsidR="00000000" w:rsidDel="00000000" w:rsidP="00000000" w:rsidRDefault="00000000" w:rsidRPr="00000000" w14:paraId="00000060">
      <w:pPr>
        <w:contextualSpacing w:val="0"/>
        <w:jc w:val="both"/>
        <w:rPr>
          <w:b w:val="1"/>
        </w:rPr>
      </w:pPr>
      <w:r w:rsidDel="00000000" w:rsidR="00000000" w:rsidRPr="00000000">
        <w:rPr>
          <w:b w:val="1"/>
          <w:rtl w:val="0"/>
        </w:rPr>
        <w:t xml:space="preserve">3. Viestintä </w:t>
      </w:r>
    </w:p>
    <w:p w:rsidR="00000000" w:rsidDel="00000000" w:rsidP="00000000" w:rsidRDefault="00000000" w:rsidRPr="00000000" w14:paraId="00000061">
      <w:pPr>
        <w:contextualSpacing w:val="0"/>
        <w:jc w:val="both"/>
        <w:rPr/>
      </w:pPr>
      <w:r w:rsidDel="00000000" w:rsidR="00000000" w:rsidRPr="00000000">
        <w:rPr>
          <w:rtl w:val="0"/>
        </w:rPr>
        <w:t xml:space="preserve">Ebe ry:n viestinnän keskeisin tavoite kaudella</w:t>
      </w:r>
      <w:r w:rsidDel="00000000" w:rsidR="00000000" w:rsidRPr="00000000">
        <w:rPr>
          <w:rtl w:val="0"/>
        </w:rPr>
        <w:t xml:space="preserve"> 2017 oli </w:t>
      </w:r>
      <w:r w:rsidDel="00000000" w:rsidR="00000000" w:rsidRPr="00000000">
        <w:rPr>
          <w:rtl w:val="0"/>
        </w:rPr>
        <w:t xml:space="preserve">tiedottaa jäsenistöä tapahtumista, opintoihin ja työelämään liittyvistä asioista sekä hallituksen toiminnasta</w:t>
      </w:r>
      <w:r w:rsidDel="00000000" w:rsidR="00000000" w:rsidRPr="00000000">
        <w:rPr>
          <w:color w:val="ff9900"/>
          <w:rtl w:val="0"/>
        </w:rPr>
        <w:t xml:space="preserve">.</w:t>
      </w:r>
      <w:r w:rsidDel="00000000" w:rsidR="00000000" w:rsidRPr="00000000">
        <w:rPr>
          <w:rtl w:val="0"/>
        </w:rPr>
        <w:t xml:space="preserve"> Lisäksi tavoitteena oli selkeyttää ja lisätä rohkeutta kaikessa viestinnässä, erityisesti opintoasioissa. </w:t>
      </w:r>
    </w:p>
    <w:p w:rsidR="00000000" w:rsidDel="00000000" w:rsidP="00000000" w:rsidRDefault="00000000" w:rsidRPr="00000000" w14:paraId="00000062">
      <w:pPr>
        <w:contextualSpacing w:val="0"/>
        <w:jc w:val="both"/>
        <w:rPr/>
      </w:pPr>
      <w:r w:rsidDel="00000000" w:rsidR="00000000" w:rsidRPr="00000000">
        <w:rPr>
          <w:rtl w:val="0"/>
        </w:rPr>
        <w:t xml:space="preserve">Vuonna 2017 Ebe ry laati hallituksen yhteisen viestintäsuunnitelman, jonka tavoitteena oli luoda pelisäännöt tiedottamiseen sekä tehdä järjestön viestinnästä johdonmukaisempaa jäsenistölle ja selkeyttää vastuunjakoa viestintätehtävissä. Erilaisia tapoja kokeiltiin, kunnes lopulta Google-kalenteri todettiin hyväksi viestintäkalenterin ja -suunnitelman pohjaksi.</w:t>
      </w:r>
      <w:r w:rsidDel="00000000" w:rsidR="00000000" w:rsidRPr="00000000">
        <w:rPr>
          <w:rtl w:val="0"/>
        </w:rPr>
      </w:r>
    </w:p>
    <w:p w:rsidR="00000000" w:rsidDel="00000000" w:rsidP="00000000" w:rsidRDefault="00000000" w:rsidRPr="00000000" w14:paraId="00000063">
      <w:pPr>
        <w:contextualSpacing w:val="0"/>
        <w:jc w:val="both"/>
        <w:rPr/>
      </w:pPr>
      <w:r w:rsidDel="00000000" w:rsidR="00000000" w:rsidRPr="00000000">
        <w:rPr>
          <w:rtl w:val="0"/>
        </w:rPr>
        <w:t xml:space="preserve">Ebe ry:n pääsääntöinen viestintäkanava vuonna 2017 oli sosiaalinen media, eli Facebook-sivut</w:t>
      </w:r>
      <w:r w:rsidDel="00000000" w:rsidR="00000000" w:rsidRPr="00000000">
        <w:rPr>
          <w:rtl w:val="0"/>
        </w:rPr>
        <w:t xml:space="preserve">,</w:t>
      </w:r>
      <w:r w:rsidDel="00000000" w:rsidR="00000000" w:rsidRPr="00000000">
        <w:rPr>
          <w:rtl w:val="0"/>
        </w:rPr>
        <w:t xml:space="preserve"> Instagram sekä</w:t>
      </w:r>
      <w:r w:rsidDel="00000000" w:rsidR="00000000" w:rsidRPr="00000000">
        <w:rPr>
          <w:rtl w:val="0"/>
        </w:rPr>
        <w:t xml:space="preserve"> Snapchat. </w:t>
      </w:r>
      <w:r w:rsidDel="00000000" w:rsidR="00000000" w:rsidRPr="00000000">
        <w:rPr>
          <w:rtl w:val="0"/>
        </w:rPr>
        <w:t xml:space="preserve">Yhdistyksen Facebook-sivuilla tiedotettiin tapahtumista, kokouksista sekä muusta Ebe ry:n toiminnasta, kuten edunvalvonnasta. Instagramissa ja Snapchatissa julkaistiin kuvia järjestön tapahtumista, </w:t>
      </w:r>
      <w:r w:rsidDel="00000000" w:rsidR="00000000" w:rsidRPr="00000000">
        <w:rPr>
          <w:rtl w:val="0"/>
        </w:rPr>
        <w:t xml:space="preserve">välitettiin jäsenistölle tapahtumien yhteisöllistä ja innostavaa ilmapiiriä sekä rohkaistiin jäsenistöä osallistumaan aktiivisesti ainejärjestön toimintaan.</w:t>
      </w:r>
      <w:r w:rsidDel="00000000" w:rsidR="00000000" w:rsidRPr="00000000">
        <w:rPr>
          <w:rtl w:val="0"/>
        </w:rPr>
        <w:t xml:space="preserve"> Lisäksi hallituksen jäsenet kierrättivät Instagramissa mystory-vuoroja, joiden tavoitteena oli antaa jäsenistölle mahdollisuus tutustua hallituksen jäseniin sekä välittää tietoa hallituksen päivittäisestä toiminnasta.</w:t>
      </w:r>
    </w:p>
    <w:p w:rsidR="00000000" w:rsidDel="00000000" w:rsidP="00000000" w:rsidRDefault="00000000" w:rsidRPr="00000000" w14:paraId="00000064">
      <w:pPr>
        <w:contextualSpacing w:val="0"/>
        <w:jc w:val="both"/>
        <w:rPr/>
      </w:pPr>
      <w:r w:rsidDel="00000000" w:rsidR="00000000" w:rsidRPr="00000000">
        <w:rPr>
          <w:rtl w:val="0"/>
        </w:rPr>
        <w:t xml:space="preserve">Tiedotuskanavana käytettiin aktiivisesti myös Ebe ry:n omaa sähköpostilistaa, jonka kautta jäsenistölle välitettiin muun muassa työpaikkailmoituksia alan yrityksiltä sekä yksityishenkilöiltä. Sähköpostilistan kautta tiedotettiin lisäksi tulevista tapahtumista sekä kokouksista, jotta ajankohtainen tieto saavutti myös ne, jotka eivät käytä sosiaalista mediaa.  Sähköpostilistalle välitettiin tietoa myös HYYn, Conduksen ja  SOOLin asioista sekä yliopiston ja tiedekunnan tiedotteita. Yhdistyksen sääntöjen mukaisesti kokouksista ilmoitettiin Ebe ry:n ilmoitustaululla. Uutena materiaalina toimikaudella sähköpostilistalle välitettiin koosteet hallituksen kokouksista, joiden yhteyteen liitettiin yhteenveto tulevista tapahtumista sekä muista ajankohtaisia asioita.</w:t>
      </w:r>
    </w:p>
    <w:p w:rsidR="00000000" w:rsidDel="00000000" w:rsidP="00000000" w:rsidRDefault="00000000" w:rsidRPr="00000000" w14:paraId="00000065">
      <w:pPr>
        <w:contextualSpacing w:val="0"/>
        <w:jc w:val="both"/>
        <w:rPr/>
      </w:pPr>
      <w:r w:rsidDel="00000000" w:rsidR="00000000" w:rsidRPr="00000000">
        <w:rPr>
          <w:rtl w:val="0"/>
        </w:rPr>
        <w:t xml:space="preserve">Eben omat nettisivut ja blogi tarjosivat jäsenistölle ja muille alasta kiinnostuneille tietoa koulutuksesta ja yhdistyksen ajankohtaisista asioista. </w:t>
      </w:r>
      <w:r w:rsidDel="00000000" w:rsidR="00000000" w:rsidRPr="00000000">
        <w:rPr>
          <w:rtl w:val="0"/>
        </w:rPr>
        <w:t xml:space="preserve">Nettisivujen tavoitteena oli tarjota selkeä ja jäsennelty kuva ainejärjestön toiminnasta. Niiden kautta tarjottiin selkeä väylä liittyä ainejärjestöön ja sen  sähköpostilistalle, löytää helposti hallituksen jäsenten yhteystiedot, nähdä tiivistetty lista tulevista tapahtumista sekä julkaista järjestön tärkeät asiakirjat, kuten säännöt, toimintasuunnitelma ja kokousten pöytäkirjat. Uutena asiana nettisivujen Tapahtumat-osioon lisättiin myös tulevien hallituksen kokousten ajankohdat ja paikat.</w:t>
      </w:r>
    </w:p>
    <w:p w:rsidR="00000000" w:rsidDel="00000000" w:rsidP="00000000" w:rsidRDefault="00000000" w:rsidRPr="00000000" w14:paraId="00000066">
      <w:pPr>
        <w:contextualSpacing w:val="0"/>
        <w:jc w:val="both"/>
        <w:rPr/>
      </w:pPr>
      <w:r w:rsidDel="00000000" w:rsidR="00000000" w:rsidRPr="00000000">
        <w:rPr>
          <w:rtl w:val="0"/>
        </w:rPr>
        <w:t xml:space="preserve">Vuonna 2017 Ebe ry loi jatkuvasti auki olevan sähköisen palautelomakkeen, jonka kautta jäsenistö oli vapaa lähettämään palautetta hallituksen toiminnasta. Lisäksi ainejärjestön omaan tilaan, Narniaan, sijoitettiin palautelaatikko. Palautetta saatiin melko vähän, mutta jokainen käsiteltiin hallituksen kokouksissa. Kehitysehdotukset toteutettiin mahdollisuuksien mukaan.</w:t>
      </w:r>
    </w:p>
    <w:p w:rsidR="00000000" w:rsidDel="00000000" w:rsidP="00000000" w:rsidRDefault="00000000" w:rsidRPr="00000000" w14:paraId="00000067">
      <w:pPr>
        <w:contextualSpacing w:val="0"/>
        <w:jc w:val="both"/>
        <w:rPr/>
      </w:pPr>
      <w:r w:rsidDel="00000000" w:rsidR="00000000" w:rsidRPr="00000000">
        <w:rPr>
          <w:rtl w:val="0"/>
        </w:rPr>
      </w:r>
    </w:p>
    <w:p w:rsidR="00000000" w:rsidDel="00000000" w:rsidP="00000000" w:rsidRDefault="00000000" w:rsidRPr="00000000" w14:paraId="00000068">
      <w:pPr>
        <w:contextualSpacing w:val="0"/>
        <w:jc w:val="both"/>
        <w:rPr/>
      </w:pPr>
      <w:r w:rsidDel="00000000" w:rsidR="00000000" w:rsidRPr="00000000">
        <w:rPr>
          <w:b w:val="1"/>
          <w:rtl w:val="0"/>
        </w:rPr>
        <w:t xml:space="preserve">4. Tapahtumat</w:t>
      </w:r>
      <w:r w:rsidDel="00000000" w:rsidR="00000000" w:rsidRPr="00000000">
        <w:rPr>
          <w:rtl w:val="0"/>
        </w:rPr>
      </w:r>
    </w:p>
    <w:p w:rsidR="00000000" w:rsidDel="00000000" w:rsidP="00000000" w:rsidRDefault="00000000" w:rsidRPr="00000000" w14:paraId="00000069">
      <w:pPr>
        <w:contextualSpacing w:val="0"/>
        <w:jc w:val="both"/>
        <w:rPr/>
      </w:pPr>
      <w:r w:rsidDel="00000000" w:rsidR="00000000" w:rsidRPr="00000000">
        <w:rPr>
          <w:rtl w:val="0"/>
        </w:rPr>
        <w:t xml:space="preserve">Ebe ry järjesti jäsenistölleen monenlaisia tapahtumia toimikauden aikana. Tavoitteena oli tarjota jäsenistölle vapaa-ajan toimintaa sekä edistää yhteisöllisyyttä jäsenten keskuudessa sekä toisaalta tarjota mahdollisuuksia tutustua muiden oppiaineiden opiskelijoihin.  Seitsemänhenkinen tapahtumatoimikunta oli päävastuussa tapahtumien suunnittelusta, sujuvuudesta ja ohjelmasta, mutta kaikki hallituksen toimijat osallistuivat käytännön järjestelyihin, kuten koristeluihin, järjestyksen ylläpitämiseen ja siivoamiseen. Sitsien järjestämisessä vastuu jaettiin erillisille askartelu- ja ruokatiimeille, jotka muodostettiin kaikista hallituksen toimijoista vastuuta ja taakkaa jakaen. Lisäksi kuukausittaisista kahvituksista vastasivat kaikki hallituksen jäsenet vuorollaan. </w:t>
      </w:r>
    </w:p>
    <w:p w:rsidR="00000000" w:rsidDel="00000000" w:rsidP="00000000" w:rsidRDefault="00000000" w:rsidRPr="00000000" w14:paraId="0000006A">
      <w:pPr>
        <w:contextualSpacing w:val="0"/>
        <w:jc w:val="both"/>
        <w:rPr/>
      </w:pPr>
      <w:r w:rsidDel="00000000" w:rsidR="00000000" w:rsidRPr="00000000">
        <w:rPr>
          <w:rtl w:val="0"/>
        </w:rPr>
        <w:t xml:space="preserve">Kevätlukukaudella tapahtumatoimikunta järjesti useita kausitapahtumia ja perinteisiä tapahtumia. Helmikuisille talvipäiville järjestettiin monenlaista ohjelmaa ebeläisille, muun muassa sitsit Kopedan kanssa. Lisäksi pidettiin Eben omat kevätsitsit Alina-salissa sekä CONSPIRAZ:it Peduca ry:n ja Resonanssi ry:n kanssa.</w:t>
      </w:r>
    </w:p>
    <w:p w:rsidR="00000000" w:rsidDel="00000000" w:rsidP="00000000" w:rsidRDefault="00000000" w:rsidRPr="00000000" w14:paraId="0000006B">
      <w:pPr>
        <w:contextualSpacing w:val="0"/>
        <w:jc w:val="both"/>
        <w:rPr/>
      </w:pPr>
      <w:r w:rsidDel="00000000" w:rsidR="00000000" w:rsidRPr="00000000">
        <w:rPr>
          <w:rtl w:val="0"/>
        </w:rPr>
        <w:t xml:space="preserve">Vapun lähestyessä pidettiin perinteiset tapahtumat Santahaminan Sankarit 2.0 Kadettitoverikunnan kanssa sekä Spårabileet Phenomena ry:n ja Peduca ry:n kanssa. Vappuaattona yhdistyksen jäsenille järjestettiin kisailua ja hauskanpitoa yhdessä Didacta rf:n kanssa sekä tarjoiltiin vappumaljoja yhdistyksen jäsenille. Itse vappupäivänä ebeläisille pidettiin vappupiknik.</w:t>
      </w:r>
    </w:p>
    <w:p w:rsidR="00000000" w:rsidDel="00000000" w:rsidP="00000000" w:rsidRDefault="00000000" w:rsidRPr="00000000" w14:paraId="0000006C">
      <w:pPr>
        <w:contextualSpacing w:val="0"/>
        <w:jc w:val="both"/>
        <w:rPr/>
      </w:pPr>
      <w:r w:rsidDel="00000000" w:rsidR="00000000" w:rsidRPr="00000000">
        <w:rPr>
          <w:rtl w:val="0"/>
        </w:rPr>
        <w:t xml:space="preserve">Alkusyksyn tapahtumina järjestettiin perinteinen Manskun kymppi sekä fuksisitsit poliisien kesäkodilla.  Syyssuhinat Kopeda ry:n ja Tekstiilarit ry:n kanssa pidettiin 1.10.2017. Tapahtuman yhteistyökumppanina toimi Kansallismuseo, jonka tiloissa tapahtuma järjestettiin. Tapahtuma suunnattiin perheellisille opiskelijoille ja se tavoitti heitä hyvin. Saimme tapahtumaan HYYn projektitukea ja tuki käytettiin kokonaisuudessaan puhujien ja esiintyjien palkkioihin sekä materiaalikuluihin. Osallistujat viihtyivät Eben glittertatuointipisteellä, Tekstiilareiden heijastintyöpajassa sekä koristelivat Kopedan ohjeistuksella kuppikakkuja. Ebe ry otti taloudellisen vastuun Syyssuhinoista ja näin ollen HYYn projektituki maksettiin Eben tilille sekä kaikki maksut menivät Eben kautta. Vetovastuusta sovittiin keväällä 2017 kaikkien järjestäjien yhteisessä kokouksessa, jossa valmisteltiin myös projektitukihakemusta HYYlle. </w:t>
      </w:r>
    </w:p>
    <w:p w:rsidR="00000000" w:rsidDel="00000000" w:rsidP="00000000" w:rsidRDefault="00000000" w:rsidRPr="00000000" w14:paraId="0000006D">
      <w:pPr>
        <w:contextualSpacing w:val="0"/>
        <w:jc w:val="both"/>
        <w:rPr/>
      </w:pPr>
      <w:r w:rsidDel="00000000" w:rsidR="00000000" w:rsidRPr="00000000">
        <w:rPr>
          <w:rtl w:val="0"/>
        </w:rPr>
        <w:t xml:space="preserve">Vuonna 2017 yhdistyksen 47. vuosijuhlien lisäksi akateeminen lastentarhanopettajankoulutus juhli 125-vuotisjuhliaan. Ebe ry oli mukana toteuttamassa koulutuksen juhlavuoden ohjelmaa. Vuosijuhlien iltajuhlan lisäksi Ebe ry oli osaltaan järjestämässä koulutuksen juhlaseminaaria yhdessä Ebeneser-säätiön, OAJ:n, LTOL:n, Helsingin Yliopiston sekä Opetushallituksen kanssa. Vuosijuhlien iltajuhla järjestettiin Helsingin Pörssitalolla, ja iltajuhlaan osallistui yli 200 juhlijaa. Vuosijuhlien suunnittelusta kantoi päävastuun hallituksen vuosijuhlavastaava.</w:t>
      </w:r>
    </w:p>
    <w:p w:rsidR="00000000" w:rsidDel="00000000" w:rsidP="00000000" w:rsidRDefault="00000000" w:rsidRPr="00000000" w14:paraId="0000006E">
      <w:pPr>
        <w:contextualSpacing w:val="0"/>
        <w:jc w:val="both"/>
        <w:rPr/>
      </w:pPr>
      <w:r w:rsidDel="00000000" w:rsidR="00000000" w:rsidRPr="00000000">
        <w:rPr>
          <w:rtl w:val="0"/>
        </w:rPr>
        <w:t xml:space="preserve">Loppuvuodesta Ebe ry järjesti yhdessä Peduca ry:n kanssa erittäin suositut Halloweenbailut Gustavus Rexillä. Muita loppuvuoden juhlia olivat Linnanjuhlasitsit Alina-salissa sekä vuoden toiminnan päättävä Ebecruise 3.0 Itämeren aalloilla.</w:t>
      </w:r>
    </w:p>
    <w:p w:rsidR="00000000" w:rsidDel="00000000" w:rsidP="00000000" w:rsidRDefault="00000000" w:rsidRPr="00000000" w14:paraId="0000006F">
      <w:pPr>
        <w:contextualSpacing w:val="0"/>
        <w:jc w:val="both"/>
        <w:rPr/>
      </w:pPr>
      <w:r w:rsidDel="00000000" w:rsidR="00000000" w:rsidRPr="00000000">
        <w:rPr>
          <w:rtl w:val="0"/>
        </w:rPr>
      </w:r>
    </w:p>
    <w:p w:rsidR="00000000" w:rsidDel="00000000" w:rsidP="00000000" w:rsidRDefault="00000000" w:rsidRPr="00000000" w14:paraId="00000070">
      <w:pPr>
        <w:contextualSpacing w:val="0"/>
        <w:jc w:val="both"/>
        <w:rPr>
          <w:b w:val="1"/>
        </w:rPr>
      </w:pPr>
      <w:r w:rsidDel="00000000" w:rsidR="00000000" w:rsidRPr="00000000">
        <w:rPr>
          <w:b w:val="1"/>
          <w:rtl w:val="0"/>
        </w:rPr>
        <w:t xml:space="preserve">5. Kulttuuri- ja liikuntatoiminta</w:t>
      </w:r>
    </w:p>
    <w:p w:rsidR="00000000" w:rsidDel="00000000" w:rsidP="00000000" w:rsidRDefault="00000000" w:rsidRPr="00000000" w14:paraId="00000071">
      <w:pPr>
        <w:contextualSpacing w:val="0"/>
        <w:jc w:val="both"/>
        <w:rPr>
          <w:b w:val="1"/>
        </w:rPr>
      </w:pPr>
      <w:r w:rsidDel="00000000" w:rsidR="00000000" w:rsidRPr="00000000">
        <w:rPr>
          <w:b w:val="1"/>
          <w:rtl w:val="0"/>
        </w:rPr>
        <w:t xml:space="preserve">5.1. Kulttuuritoiminta</w:t>
      </w:r>
    </w:p>
    <w:p w:rsidR="00000000" w:rsidDel="00000000" w:rsidP="00000000" w:rsidRDefault="00000000" w:rsidRPr="00000000" w14:paraId="00000072">
      <w:pPr>
        <w:contextualSpacing w:val="0"/>
        <w:jc w:val="both"/>
        <w:rPr/>
      </w:pPr>
      <w:r w:rsidDel="00000000" w:rsidR="00000000" w:rsidRPr="00000000">
        <w:rPr>
          <w:rtl w:val="0"/>
        </w:rPr>
        <w:t xml:space="preserve">Ebe ry:ssä oli vuonna 2017 kolme kulttuurivastaavaa tavoitteenaan järjestää monipuolisesti vaihtoehtoisia tapahtumia perinteisten juhlien ohelle sekä vahvistaa kulttuuritoiminnan asemaa muun jäsenistölle suunnatun toiminnan rinnalla. Tämän vuoden toiminnan tavoitteena oli huomioida entistä enemmän perheellisiä opiskelijoita. </w:t>
      </w:r>
    </w:p>
    <w:p w:rsidR="00000000" w:rsidDel="00000000" w:rsidP="00000000" w:rsidRDefault="00000000" w:rsidRPr="00000000" w14:paraId="00000073">
      <w:pPr>
        <w:contextualSpacing w:val="0"/>
        <w:jc w:val="both"/>
        <w:rPr/>
      </w:pPr>
      <w:r w:rsidDel="00000000" w:rsidR="00000000" w:rsidRPr="00000000">
        <w:rPr>
          <w:rtl w:val="0"/>
        </w:rPr>
        <w:t xml:space="preserve">Helmikuussa järjestetty käynti Helsingin Konservatorion Muumioopperaan uutena kulttuuritapahtumana aktivoi jäsenistöä ja osallistujia oli paljon. Mukaan lähti opiskelijoiden lisäksi heidän lapsiaan. Maaliskuussa järjestettiin perinteinen yhteislähtö Käyttiksen speksin Tuulta purjeisiin -näytökseen. Huhtikuun ajan Ebe ry:n jäsenet pääsivät jäsentarraa näyttämällä Kansallismuseoon veloituksetta. Lisäksi kevään aikana ilmestyi kuukausikirjeen mukana kulttuurivinkkejä jäsenistölle.</w:t>
      </w:r>
    </w:p>
    <w:p w:rsidR="00000000" w:rsidDel="00000000" w:rsidP="00000000" w:rsidRDefault="00000000" w:rsidRPr="00000000" w14:paraId="00000074">
      <w:pPr>
        <w:contextualSpacing w:val="0"/>
        <w:jc w:val="both"/>
        <w:rPr/>
      </w:pPr>
      <w:r w:rsidDel="00000000" w:rsidR="00000000" w:rsidRPr="00000000">
        <w:rPr>
          <w:rtl w:val="0"/>
        </w:rPr>
        <w:t xml:space="preserve">Lokakuun oltiin makumatkalla Fazerin suklaatehtaalla Fazerilassa ja vierailu keräsi hyvin osallistujia. Lokakuun lopussa järjestettiin ensimmäistä kertaa Karaokekeskiviikko -tapahtuma, jäsenistön toiveesta.</w:t>
      </w:r>
    </w:p>
    <w:p w:rsidR="00000000" w:rsidDel="00000000" w:rsidP="00000000" w:rsidRDefault="00000000" w:rsidRPr="00000000" w14:paraId="00000075">
      <w:pPr>
        <w:contextualSpacing w:val="0"/>
        <w:jc w:val="both"/>
        <w:rPr/>
      </w:pPr>
      <w:r w:rsidDel="00000000" w:rsidR="00000000" w:rsidRPr="00000000">
        <w:rPr>
          <w:rtl w:val="0"/>
        </w:rPr>
        <w:t xml:space="preserve">Toimikaudella Eben perinteinen, kaikille avoin, mutta erityisesti perheellisille suunnattu Leffaa ja lettuja -tapahtuma järjestettiin huhtikuussa ja marraskuussa. Marraskuun tapahtuma oli jouluteemainen tarjoiluja myöten.</w:t>
      </w:r>
    </w:p>
    <w:p w:rsidR="00000000" w:rsidDel="00000000" w:rsidP="00000000" w:rsidRDefault="00000000" w:rsidRPr="00000000" w14:paraId="00000076">
      <w:pPr>
        <w:contextualSpacing w:val="0"/>
        <w:jc w:val="both"/>
        <w:rPr/>
      </w:pPr>
      <w:r w:rsidDel="00000000" w:rsidR="00000000" w:rsidRPr="00000000">
        <w:rPr>
          <w:rtl w:val="0"/>
        </w:rPr>
        <w:t xml:space="preserve">Ebe ry:ssä toimi vuonna 2017 harrasteryhmä Eben laulu. Eben laulu on vuonna 2012 perustettu lauluyhtye. Ryhmän jäseninä on jo valmistuneita ebeläisiä, jotka ovat kiinnostuneita yhdessä laulamisesta ja musiikista. Lauluyhtye on esiintynyt Ebe ry:n juhlissa ja tilattuna erilaisissa tilaisuuksissa.</w:t>
      </w:r>
    </w:p>
    <w:p w:rsidR="00000000" w:rsidDel="00000000" w:rsidP="00000000" w:rsidRDefault="00000000" w:rsidRPr="00000000" w14:paraId="00000077">
      <w:pPr>
        <w:contextualSpacing w:val="0"/>
        <w:jc w:val="both"/>
        <w:rPr/>
      </w:pPr>
      <w:r w:rsidDel="00000000" w:rsidR="00000000" w:rsidRPr="00000000">
        <w:rPr>
          <w:rtl w:val="0"/>
        </w:rPr>
      </w:r>
    </w:p>
    <w:p w:rsidR="00000000" w:rsidDel="00000000" w:rsidP="00000000" w:rsidRDefault="00000000" w:rsidRPr="00000000" w14:paraId="00000078">
      <w:pPr>
        <w:contextualSpacing w:val="0"/>
        <w:jc w:val="both"/>
        <w:rPr>
          <w:b w:val="1"/>
        </w:rPr>
      </w:pPr>
      <w:r w:rsidDel="00000000" w:rsidR="00000000" w:rsidRPr="00000000">
        <w:rPr>
          <w:b w:val="1"/>
          <w:rtl w:val="0"/>
        </w:rPr>
        <w:t xml:space="preserve">5.2. Liikuntatoiminta</w:t>
      </w:r>
    </w:p>
    <w:p w:rsidR="00000000" w:rsidDel="00000000" w:rsidP="00000000" w:rsidRDefault="00000000" w:rsidRPr="00000000" w14:paraId="00000079">
      <w:pPr>
        <w:contextualSpacing w:val="0"/>
        <w:jc w:val="both"/>
        <w:rPr/>
      </w:pPr>
      <w:r w:rsidDel="00000000" w:rsidR="00000000" w:rsidRPr="00000000">
        <w:rPr>
          <w:rtl w:val="0"/>
        </w:rPr>
        <w:t xml:space="preserve">Ebe ry:ssä toimi kaudella 2017 kolme liikuntavastaavaa. Tavoitteena oli luoda jäsenistölle vaihtoehtoista toimintaa perinteisten opiskelijatapahtumien ohelle sekä mahdollistaa jäsenistölle erilaisia lajikokeiluja ja liikuntakokemuksia. Lisäksi tavoitteena oli kehittää yhteistyötä muiden ainejärjestöjen kanssa.</w:t>
      </w:r>
    </w:p>
    <w:p w:rsidR="00000000" w:rsidDel="00000000" w:rsidP="00000000" w:rsidRDefault="00000000" w:rsidRPr="00000000" w14:paraId="0000007A">
      <w:pPr>
        <w:contextualSpacing w:val="0"/>
        <w:jc w:val="both"/>
        <w:rPr/>
      </w:pPr>
      <w:r w:rsidDel="00000000" w:rsidR="00000000" w:rsidRPr="00000000">
        <w:rPr>
          <w:rtl w:val="0"/>
        </w:rPr>
        <w:t xml:space="preserve">Helmikuussa liikuntavastaavat ilmoittivat Eben joukkueen SOOL:in Talvipäivien curling-turnaukseen, johon joukkue kerättiin jäsenistöstä. Ebeläiset curlasivatkin itsensä voittoon turnauksessa, mikä vahvisti Ebe-henkeä jäsenistön keskuudessa. Maaliskuussa järjestetty Aerial dance -kangastempputunti oli uusi liikuntatapahtuma sekä monille myös uusi lajikokeilu, ja sen kaltaisia toivottiin järjestettävän uudestaan. Eben perinteinen Megazone -lasersota järjestettiin huhtikuussa ja se keräsi jäsenistöä suuren määrän mukaan ollen edelleen Eben suosituimpia liikuntatapahtumia.</w:t>
      </w:r>
    </w:p>
    <w:p w:rsidR="00000000" w:rsidDel="00000000" w:rsidP="00000000" w:rsidRDefault="00000000" w:rsidRPr="00000000" w14:paraId="0000007B">
      <w:pPr>
        <w:contextualSpacing w:val="0"/>
        <w:jc w:val="both"/>
        <w:rPr/>
      </w:pPr>
      <w:r w:rsidDel="00000000" w:rsidR="00000000" w:rsidRPr="00000000">
        <w:rPr>
          <w:rtl w:val="0"/>
        </w:rPr>
        <w:t xml:space="preserve">Syksy aloitettiin myös perinteisellä liikuntatapahtumalla, kun ebeläiset pääsivät pomppimaan Rush -trampoliinipuistoon. Tapahtuma oli pidetty ja siinä pääsi tutustumaan muihin, vielä mahdollisesti tuntemattomiin ebeläisiin joukkuepelien, kuten esimerkiksi polttopallon merkeissä. Lokakuussa vuosijuhlaviikolla pidettiin tanssiharjoitukset, joihin osallistui yllättävän paljon jäsenistöä. Lokakuun lopussa Peducan kanssa yhteistyössä järjestetty sekä paljon toivottu pesäpallo-ottelu peruuntui surkean sään vuoksi ja korvaavana tapahtumana  järjestetty biljardi ei vetänyt toivotunlaisesti osallistujia.</w:t>
      </w:r>
    </w:p>
    <w:p w:rsidR="00000000" w:rsidDel="00000000" w:rsidP="00000000" w:rsidRDefault="00000000" w:rsidRPr="00000000" w14:paraId="0000007C">
      <w:pPr>
        <w:contextualSpacing w:val="0"/>
        <w:jc w:val="both"/>
        <w:rPr/>
      </w:pPr>
      <w:r w:rsidDel="00000000" w:rsidR="00000000" w:rsidRPr="00000000">
        <w:rPr>
          <w:rtl w:val="0"/>
        </w:rPr>
        <w:t xml:space="preserve">Eben liikuntatoiminta kannusti jäsenistöä osallistumaan myös tiedekunnan yhteisiin liikuntatapahtumiin, kuten UPpro!:on ja Condus10:een. Condus10 -juoksu keräsikin hyvän joukon ebeläisiä mukaansa, ja ebeläisille järjestettiin yhteislähtö tapahtumaan.</w:t>
      </w:r>
    </w:p>
    <w:p w:rsidR="00000000" w:rsidDel="00000000" w:rsidP="00000000" w:rsidRDefault="00000000" w:rsidRPr="00000000" w14:paraId="0000007D">
      <w:pPr>
        <w:contextualSpacing w:val="0"/>
        <w:jc w:val="both"/>
        <w:rPr/>
      </w:pPr>
      <w:r w:rsidDel="00000000" w:rsidR="00000000" w:rsidRPr="00000000">
        <w:rPr>
          <w:rtl w:val="0"/>
        </w:rPr>
      </w:r>
    </w:p>
    <w:p w:rsidR="00000000" w:rsidDel="00000000" w:rsidP="00000000" w:rsidRDefault="00000000" w:rsidRPr="00000000" w14:paraId="0000007E">
      <w:pPr>
        <w:contextualSpacing w:val="0"/>
        <w:jc w:val="both"/>
        <w:rPr>
          <w:b w:val="1"/>
        </w:rPr>
      </w:pPr>
      <w:r w:rsidDel="00000000" w:rsidR="00000000" w:rsidRPr="00000000">
        <w:rPr>
          <w:rtl w:val="0"/>
        </w:rPr>
      </w:r>
    </w:p>
    <w:p w:rsidR="00000000" w:rsidDel="00000000" w:rsidP="00000000" w:rsidRDefault="00000000" w:rsidRPr="00000000" w14:paraId="0000007F">
      <w:pPr>
        <w:contextualSpacing w:val="0"/>
        <w:jc w:val="both"/>
        <w:rPr>
          <w:b w:val="1"/>
        </w:rPr>
      </w:pPr>
      <w:r w:rsidDel="00000000" w:rsidR="00000000" w:rsidRPr="00000000">
        <w:rPr>
          <w:b w:val="1"/>
          <w:rtl w:val="0"/>
        </w:rPr>
        <w:t xml:space="preserve">6. Työelämä- ja alumnitoiminta</w:t>
      </w:r>
    </w:p>
    <w:p w:rsidR="00000000" w:rsidDel="00000000" w:rsidP="00000000" w:rsidRDefault="00000000" w:rsidRPr="00000000" w14:paraId="00000080">
      <w:pPr>
        <w:contextualSpacing w:val="0"/>
        <w:jc w:val="both"/>
        <w:rPr>
          <w:b w:val="1"/>
        </w:rPr>
      </w:pPr>
      <w:r w:rsidDel="00000000" w:rsidR="00000000" w:rsidRPr="00000000">
        <w:rPr>
          <w:b w:val="1"/>
          <w:rtl w:val="0"/>
        </w:rPr>
        <w:t xml:space="preserve">6.1. Työelämätoiminta</w:t>
      </w:r>
    </w:p>
    <w:p w:rsidR="00000000" w:rsidDel="00000000" w:rsidP="00000000" w:rsidRDefault="00000000" w:rsidRPr="00000000" w14:paraId="00000081">
      <w:pPr>
        <w:contextualSpacing w:val="0"/>
        <w:jc w:val="both"/>
        <w:rPr/>
      </w:pPr>
      <w:r w:rsidDel="00000000" w:rsidR="00000000" w:rsidRPr="00000000">
        <w:rPr>
          <w:rtl w:val="0"/>
        </w:rPr>
        <w:t xml:space="preserve">Ebe ry:n työelämätoiminnan tavoitteena oli tarjota yhdistyksen jäsenille erilaisia työelämään valmentavia koulutuksia ja tilaisuuksia. Työelämävastaavina toimi vuonna 2017 kaksi hallituksen toimihenkilöä. Toiminnan on tarkoitus lisätä opiskelijoiden työelämävalmiuksia rakentuen vuosittain jäsenistön tarpeiden ja toiveiden mukaan. </w:t>
      </w:r>
    </w:p>
    <w:p w:rsidR="00000000" w:rsidDel="00000000" w:rsidP="00000000" w:rsidRDefault="00000000" w:rsidRPr="00000000" w14:paraId="00000082">
      <w:pPr>
        <w:contextualSpacing w:val="0"/>
        <w:jc w:val="both"/>
        <w:rPr/>
      </w:pPr>
      <w:r w:rsidDel="00000000" w:rsidR="00000000" w:rsidRPr="00000000">
        <w:rPr>
          <w:rtl w:val="0"/>
        </w:rPr>
        <w:t xml:space="preserve">Keväällä 2017 järjestettiin yhteistyössä Ebe ry:n alumnitoiminnan kanssa työelämäilta, jossa jäsenet pääsivät keskustelemaan työelämään liittyvistä teemoista Eben alumnien kanssa.</w:t>
      </w:r>
    </w:p>
    <w:p w:rsidR="00000000" w:rsidDel="00000000" w:rsidP="00000000" w:rsidRDefault="00000000" w:rsidRPr="00000000" w14:paraId="00000083">
      <w:pPr>
        <w:contextualSpacing w:val="0"/>
        <w:jc w:val="both"/>
        <w:rPr/>
      </w:pPr>
      <w:r w:rsidDel="00000000" w:rsidR="00000000" w:rsidRPr="00000000">
        <w:rPr>
          <w:rtl w:val="0"/>
        </w:rPr>
        <w:t xml:space="preserve">Vuonna 2017 yhdistyksen jäsenille järjestettiin kaksi ilmaista tukiviittomakoulutusta. Koulutukset olivat suosittuja ja osallistujakiintiöt tulivat täyteen nopeasti. Ebe ry:n työelämätoiminta oli mukana myös Condus ry:n BehaWorks tapahtumassa. Tapahtumassa järjestettiin pedagogiseen johtajuuteen pureutuva “Terveisiä varhaiskasvatuksen kentältä”-työpaja. </w:t>
      </w:r>
    </w:p>
    <w:p w:rsidR="00000000" w:rsidDel="00000000" w:rsidP="00000000" w:rsidRDefault="00000000" w:rsidRPr="00000000" w14:paraId="00000084">
      <w:pPr>
        <w:contextualSpacing w:val="0"/>
        <w:jc w:val="both"/>
        <w:rPr>
          <w:b w:val="1"/>
        </w:rPr>
      </w:pPr>
      <w:r w:rsidDel="00000000" w:rsidR="00000000" w:rsidRPr="00000000">
        <w:rPr>
          <w:b w:val="1"/>
          <w:rtl w:val="0"/>
        </w:rPr>
        <w:t xml:space="preserve">6.2. Alumnitoiminta</w:t>
      </w:r>
    </w:p>
    <w:p w:rsidR="00000000" w:rsidDel="00000000" w:rsidP="00000000" w:rsidRDefault="00000000" w:rsidRPr="00000000" w14:paraId="00000085">
      <w:pPr>
        <w:contextualSpacing w:val="0"/>
        <w:jc w:val="both"/>
        <w:rPr/>
      </w:pPr>
      <w:r w:rsidDel="00000000" w:rsidR="00000000" w:rsidRPr="00000000">
        <w:rPr>
          <w:rtl w:val="0"/>
        </w:rPr>
        <w:t xml:space="preserve">Ebe ryn:n alumnitoiminnan tavoitteena oli edistää jo valmistuneiden opiskelijoiden sekä nykyisten yhdistyksen jäsenten yhteydenpitoa sekä vahvistaa alalle verkostoitumista. Alumnivastaavina toimi vuonna 2017 kaksi hallituksen toimihenkilöä. </w:t>
      </w:r>
    </w:p>
    <w:p w:rsidR="00000000" w:rsidDel="00000000" w:rsidP="00000000" w:rsidRDefault="00000000" w:rsidRPr="00000000" w14:paraId="00000086">
      <w:pPr>
        <w:contextualSpacing w:val="0"/>
        <w:jc w:val="both"/>
        <w:rPr/>
      </w:pPr>
      <w:r w:rsidDel="00000000" w:rsidR="00000000" w:rsidRPr="00000000">
        <w:rPr>
          <w:rtl w:val="0"/>
        </w:rPr>
        <w:t xml:space="preserve">Ebe ry:n alumnitoiminta käynnistettiin vuonna 2017 ensimmäistä kertaa, joten toiminta haki ja hakee vielä osittain muotoaan. Alumnivastaavat loivat Eben alumneille oman sähköpostilistan sekä Facebook-sivun tiedottamista varten. Alumnien toiveita järjestettävistä tapahtumista kartoitettiin kyselyllä alumnitoiminnan käynnistämisen jälkeen. Vuonna 2017 järjestettiin rentohenkinen Alumnibisset-tapaaminen sekä alumnisitsit. Eben alumnit kutsuttiin mukaan Ebe ry:n tapahtumiin ja syksyn fuksiaisissa alumnit pitivät omaa rastia. Alumnivastaavat järjestivät keväällä elälöityvien opettajien tilaisuuden, johon kutsuttiin koulutuksen entiset ja nykyiset opiskelijat sekä opettajat ja muu henkilökunta. </w:t>
      </w:r>
    </w:p>
    <w:p w:rsidR="00000000" w:rsidDel="00000000" w:rsidP="00000000" w:rsidRDefault="00000000" w:rsidRPr="00000000" w14:paraId="00000087">
      <w:pPr>
        <w:contextualSpacing w:val="0"/>
        <w:jc w:val="both"/>
        <w:rPr/>
      </w:pPr>
      <w:r w:rsidDel="00000000" w:rsidR="00000000" w:rsidRPr="00000000">
        <w:rPr>
          <w:rtl w:val="0"/>
        </w:rPr>
      </w:r>
    </w:p>
    <w:p w:rsidR="00000000" w:rsidDel="00000000" w:rsidP="00000000" w:rsidRDefault="00000000" w:rsidRPr="00000000" w14:paraId="00000088">
      <w:pPr>
        <w:contextualSpacing w:val="0"/>
        <w:jc w:val="both"/>
        <w:rPr>
          <w:b w:val="1"/>
        </w:rPr>
      </w:pPr>
      <w:r w:rsidDel="00000000" w:rsidR="00000000" w:rsidRPr="00000000">
        <w:rPr>
          <w:b w:val="1"/>
          <w:rtl w:val="0"/>
        </w:rPr>
        <w:t xml:space="preserve">7. Yhteistyö</w:t>
      </w:r>
    </w:p>
    <w:p w:rsidR="00000000" w:rsidDel="00000000" w:rsidP="00000000" w:rsidRDefault="00000000" w:rsidRPr="00000000" w14:paraId="00000089">
      <w:pPr>
        <w:contextualSpacing w:val="0"/>
        <w:jc w:val="both"/>
        <w:rPr/>
      </w:pPr>
      <w:r w:rsidDel="00000000" w:rsidR="00000000" w:rsidRPr="00000000">
        <w:rPr>
          <w:rtl w:val="0"/>
        </w:rPr>
        <w:t xml:space="preserve">Yhteistyö on tärkeä yhdistyksen toiminnan osa-alue, koska tavoitteena ei ole tutustuttaa yhdistyksen jäseniä ainoastaan toisiinsa, vaan mahdollisimman laajasti koko yliopistoyhteisöön sekä eri tiedekuntien opiskelijoihin. Lisäksi yhteistyötoiminta on järjestöjen välisten suhteiden ylläpitämistä sekä yhteistyötä työelämän toimijoiden kanssa.</w:t>
      </w:r>
    </w:p>
    <w:p w:rsidR="00000000" w:rsidDel="00000000" w:rsidP="00000000" w:rsidRDefault="00000000" w:rsidRPr="00000000" w14:paraId="0000008A">
      <w:pPr>
        <w:contextualSpacing w:val="0"/>
        <w:jc w:val="both"/>
        <w:rPr/>
      </w:pPr>
      <w:r w:rsidDel="00000000" w:rsidR="00000000" w:rsidRPr="00000000">
        <w:rPr>
          <w:rtl w:val="0"/>
        </w:rPr>
        <w:t xml:space="preserve">Ebe ry:n hallituksessa oli toimikaudella 2017 yhteistyövastaava, joka toimi kontaktina Ebe ry:n ja muiden järjestöjen välillä. Lisäksi eri toimikunnat, kuten yhteistyötapahtumia järjestävä tapahtumatoimikunta, vastasivat osaltaan yhteistyöstä - samoin puheenjohtaja ja viestintävastaavat, jotka välittivät muiden järjestöjen viestejä ja työpaikkailmoituksia yhdistyksen viestintäkanaville.</w:t>
      </w:r>
    </w:p>
    <w:p w:rsidR="00000000" w:rsidDel="00000000" w:rsidP="00000000" w:rsidRDefault="00000000" w:rsidRPr="00000000" w14:paraId="0000008B">
      <w:pPr>
        <w:contextualSpacing w:val="0"/>
        <w:jc w:val="both"/>
        <w:rPr/>
      </w:pPr>
      <w:r w:rsidDel="00000000" w:rsidR="00000000" w:rsidRPr="00000000">
        <w:rPr>
          <w:rtl w:val="0"/>
        </w:rPr>
        <w:t xml:space="preserve">Yhteistyövastaavan omasta näkökulmasta toiminta jäi melko pintapuoliseksi, sillä yhteistyö ja sen sisältämä tiedotus muihin järjestöihin hoidettiin useimmiten ilman välikäsiä eri vastuualueista vastaavien toimijoiden kautta. Useammassa kokouksessa ja tapaamisessa pohdittiin yhteistyövastaavan toimenkuvaa ja sen toimivuutta. </w:t>
      </w:r>
    </w:p>
    <w:p w:rsidR="00000000" w:rsidDel="00000000" w:rsidP="00000000" w:rsidRDefault="00000000" w:rsidRPr="00000000" w14:paraId="0000008C">
      <w:pPr>
        <w:contextualSpacing w:val="0"/>
        <w:jc w:val="both"/>
        <w:rPr>
          <w:b w:val="1"/>
        </w:rPr>
      </w:pPr>
      <w:r w:rsidDel="00000000" w:rsidR="00000000" w:rsidRPr="00000000">
        <w:rPr>
          <w:b w:val="1"/>
          <w:rtl w:val="0"/>
        </w:rPr>
        <w:t xml:space="preserve">7.1. Yhteistyö kasvatustieteellisessä tiedekunnassa</w:t>
      </w:r>
    </w:p>
    <w:p w:rsidR="00000000" w:rsidDel="00000000" w:rsidP="00000000" w:rsidRDefault="00000000" w:rsidRPr="00000000" w14:paraId="0000008D">
      <w:pPr>
        <w:contextualSpacing w:val="0"/>
        <w:jc w:val="both"/>
        <w:rPr/>
      </w:pPr>
      <w:r w:rsidDel="00000000" w:rsidR="00000000" w:rsidRPr="00000000">
        <w:rPr>
          <w:rtl w:val="0"/>
        </w:rPr>
        <w:t xml:space="preserve">Ebe teki aktiivisesti yhteistyötä tiedekunnan muiden järjestöjen kanssa kaudella 2017. Tiedekuntajärjestön Condus ry:n toimintaan ja tapahtumiin - kuten hallituksijaisiin, sitseille, Amazing Raceen ja fuksiaisiin - kannustettiin jäseniä ja  osallistuttiin aktiivisesti. Sujuvan viestinnän sekä yhteistyön saavuttamiseksi kummankin järjestön jäsenet vierailivat toistensa kokouksissa.</w:t>
      </w:r>
    </w:p>
    <w:p w:rsidR="00000000" w:rsidDel="00000000" w:rsidP="00000000" w:rsidRDefault="00000000" w:rsidRPr="00000000" w14:paraId="0000008E">
      <w:pPr>
        <w:contextualSpacing w:val="0"/>
        <w:jc w:val="both"/>
        <w:rPr/>
      </w:pPr>
      <w:r w:rsidDel="00000000" w:rsidR="00000000" w:rsidRPr="00000000">
        <w:rPr>
          <w:rtl w:val="0"/>
        </w:rPr>
        <w:t xml:space="preserve">Tämän lisäksi Ebe ry järjesti paljon tapahtumia muiden tiedekunnan ainejärjestöjen kanssa. Tapahtumia järjestettiin Tekstiilareiden, Kopedan, Peducan ja Phenomenan kanssa. Lisäksi hyviä suhteita ylläpidettiin muun muassa osallistumalla eri ainejärjestöjen vuosijuhlille. Ebe ry oli edustettuna Kopedan, Tekstiilareiden, Didactan, Peducan, Conduksen, Kadettitoverikunnan, Phenomenan, HYYn ja AKKn vuosijuhlilla. </w:t>
      </w:r>
    </w:p>
    <w:p w:rsidR="00000000" w:rsidDel="00000000" w:rsidP="00000000" w:rsidRDefault="00000000" w:rsidRPr="00000000" w14:paraId="0000008F">
      <w:pPr>
        <w:contextualSpacing w:val="0"/>
        <w:jc w:val="both"/>
        <w:rPr/>
      </w:pPr>
      <w:r w:rsidDel="00000000" w:rsidR="00000000" w:rsidRPr="00000000">
        <w:rPr>
          <w:rtl w:val="0"/>
        </w:rPr>
        <w:t xml:space="preserve">     </w:t>
      </w:r>
    </w:p>
    <w:p w:rsidR="00000000" w:rsidDel="00000000" w:rsidP="00000000" w:rsidRDefault="00000000" w:rsidRPr="00000000" w14:paraId="00000090">
      <w:pPr>
        <w:contextualSpacing w:val="0"/>
        <w:jc w:val="both"/>
        <w:rPr>
          <w:b w:val="1"/>
        </w:rPr>
      </w:pPr>
      <w:r w:rsidDel="00000000" w:rsidR="00000000" w:rsidRPr="00000000">
        <w:rPr>
          <w:b w:val="1"/>
          <w:rtl w:val="0"/>
        </w:rPr>
        <w:t xml:space="preserve">7.2. Yhteistyö muiden tahojen kanssa</w:t>
      </w:r>
    </w:p>
    <w:p w:rsidR="00000000" w:rsidDel="00000000" w:rsidP="00000000" w:rsidRDefault="00000000" w:rsidRPr="00000000" w14:paraId="00000091">
      <w:pPr>
        <w:contextualSpacing w:val="0"/>
        <w:jc w:val="both"/>
        <w:rPr/>
      </w:pPr>
      <w:r w:rsidDel="00000000" w:rsidR="00000000" w:rsidRPr="00000000">
        <w:rPr>
          <w:rtl w:val="0"/>
        </w:rPr>
        <w:t xml:space="preserve">Yhteistyötapahtumia ja muuta yhteistä toimintaa järjestettiin myös muiden järjestöjen ja tahojen kanssa. Kadettitoverikunnan kanssa järjestettiin keväällä Santahaminan sankarit -tapahtuma ja syksyllä yhteiset pikkujoulut. Lisäksi järjestöt olivat toistensa fuksiaisissa pitämässä rastia. Resonanssi ry:n kanssa jatkettiin yhteisten kevätsitsien järjestämistä.</w:t>
      </w:r>
    </w:p>
    <w:p w:rsidR="00000000" w:rsidDel="00000000" w:rsidP="00000000" w:rsidRDefault="00000000" w:rsidRPr="00000000" w14:paraId="00000092">
      <w:pPr>
        <w:contextualSpacing w:val="0"/>
        <w:jc w:val="both"/>
        <w:rPr/>
      </w:pPr>
      <w:r w:rsidDel="00000000" w:rsidR="00000000" w:rsidRPr="00000000">
        <w:rPr>
          <w:rtl w:val="0"/>
        </w:rPr>
        <w:t xml:space="preserve">Tärkeitä työelämäjärjestöjä Ebe ry:lle ovat erityisesti aiemmin mainitut Hela ry ja LTOL:n/OAJ:n pääkaupunkiseudun jaosto, joiden kokouksiin Ebe ry:n edustajat osallistuvat. Näiden järjestöjen kautta on mahdollista saada asiantuntijoita ja kouluttajia Ebe ry:n työelämätapahtumiin, kuten esimerkiksi BehaWorksissa tehtiin. Lisäksi Ebe ry:n edustaja sai kutsun Hela ry:n varhaiskasvatuspäivän brunssille, jossa tavattiin alan asiantuntijoita sekä varhaiskasvatuksesta vastaavia kuntatason poliittisia vaikuttajia.</w:t>
      </w:r>
    </w:p>
    <w:p w:rsidR="00000000" w:rsidDel="00000000" w:rsidP="00000000" w:rsidRDefault="00000000" w:rsidRPr="00000000" w14:paraId="00000093">
      <w:pPr>
        <w:contextualSpacing w:val="0"/>
        <w:jc w:val="both"/>
        <w:rPr/>
      </w:pPr>
      <w:r w:rsidDel="00000000" w:rsidR="00000000" w:rsidRPr="00000000">
        <w:rPr>
          <w:rtl w:val="0"/>
        </w:rPr>
        <w:t xml:space="preserve">Toimikaudella 2017 viriteltiin yhteistyötä Ebeneser-säätiön kanssa. Keväällä pidetty eläköityvien opettajien juhla pidettiin säätiön tiloissa ja syksyllä yhteistyötä jatkettiin 125-vuotisjuhavuoden seminaarin merkeissä. OAJn kanssa tehtiin yhteistyötä niin ikään seminaarin parissa, mutta lisäksi ebeläiset olivat tammikuussa töissä OAJn järjestämillä Educa-messuilla messuoppaina. Keskosvanhempien yhdistys Kevyt ry:n tapahtumissa ebeläiset kävivät hoitamassa lapsia keräten samalla rahaa yhdistykselle.</w:t>
      </w:r>
    </w:p>
    <w:p w:rsidR="00000000" w:rsidDel="00000000" w:rsidP="00000000" w:rsidRDefault="00000000" w:rsidRPr="00000000" w14:paraId="00000094">
      <w:pPr>
        <w:contextualSpacing w:val="0"/>
        <w:jc w:val="both"/>
        <w:rPr/>
      </w:pPr>
      <w:r w:rsidDel="00000000" w:rsidR="00000000" w:rsidRPr="00000000">
        <w:rPr>
          <w:rtl w:val="0"/>
        </w:rPr>
      </w:r>
    </w:p>
    <w:p w:rsidR="00000000" w:rsidDel="00000000" w:rsidP="00000000" w:rsidRDefault="00000000" w:rsidRPr="00000000" w14:paraId="00000095">
      <w:pPr>
        <w:contextualSpacing w:val="0"/>
        <w:jc w:val="both"/>
        <w:rPr/>
      </w:pPr>
      <w:r w:rsidDel="00000000" w:rsidR="00000000" w:rsidRPr="00000000">
        <w:rPr>
          <w:b w:val="1"/>
          <w:rtl w:val="0"/>
        </w:rPr>
        <w:t xml:space="preserve">7.3. SOOL</w:t>
      </w:r>
      <w:r w:rsidDel="00000000" w:rsidR="00000000" w:rsidRPr="00000000">
        <w:rPr>
          <w:rtl w:val="0"/>
        </w:rPr>
      </w:r>
    </w:p>
    <w:p w:rsidR="00000000" w:rsidDel="00000000" w:rsidP="00000000" w:rsidRDefault="00000000" w:rsidRPr="00000000" w14:paraId="00000096">
      <w:pPr>
        <w:contextualSpacing w:val="0"/>
        <w:jc w:val="both"/>
        <w:rPr/>
      </w:pPr>
      <w:r w:rsidDel="00000000" w:rsidR="00000000" w:rsidRPr="00000000">
        <w:rPr>
          <w:rtl w:val="0"/>
        </w:rPr>
        <w:t xml:space="preserve">Ebe ry on Suomen opettajaksi opiskelevien liiton SOOL ry:n jäsenjärjestö. Ebe ry osallistui aktiivisesti SOOL ry:n tapahtumiin, kuten teemaseminaareihin, jotka avattiin toimikaudella 2017 ensisijaisesti yhdistyksen jäsenille. Talvipäivät ovat opettajaopiskelijoille tärkeä tapahtuma, ja vuonna 2017 lähes 80 ebeläistä matkasi Savonlinnaan. Tämän lisäksi Ebe ry välittää jäsenistölleen SOOLin tiedotteita ja julkaisuja.</w:t>
      </w:r>
    </w:p>
    <w:p w:rsidR="00000000" w:rsidDel="00000000" w:rsidP="00000000" w:rsidRDefault="00000000" w:rsidRPr="00000000" w14:paraId="00000097">
      <w:pPr>
        <w:contextualSpacing w:val="0"/>
        <w:jc w:val="both"/>
        <w:rPr/>
      </w:pPr>
      <w:r w:rsidDel="00000000" w:rsidR="00000000" w:rsidRPr="00000000">
        <w:rPr>
          <w:rtl w:val="0"/>
        </w:rPr>
        <w:t xml:space="preserve">Lisäksi SOOL tarjoaa järjestötoimijoille mahdollisuuksia kouluttautua järjestötehtäviin erillisessä järjestökoulutuksessa sekä kahdesti vuodessa järjestettävillä järjestökursseilla. Ebe ry:n hallituksen jäseniä osallistui kaikkiin järjestettyihin koulutuksiin.</w:t>
      </w:r>
    </w:p>
    <w:p w:rsidR="00000000" w:rsidDel="00000000" w:rsidP="00000000" w:rsidRDefault="00000000" w:rsidRPr="00000000" w14:paraId="00000098">
      <w:pPr>
        <w:contextualSpacing w:val="0"/>
        <w:jc w:val="both"/>
        <w:rPr/>
      </w:pPr>
      <w:r w:rsidDel="00000000" w:rsidR="00000000" w:rsidRPr="00000000">
        <w:rPr>
          <w:rtl w:val="0"/>
        </w:rPr>
      </w:r>
    </w:p>
    <w:p w:rsidR="00000000" w:rsidDel="00000000" w:rsidP="00000000" w:rsidRDefault="00000000" w:rsidRPr="00000000" w14:paraId="00000099">
      <w:pPr>
        <w:contextualSpacing w:val="0"/>
        <w:jc w:val="both"/>
        <w:rPr>
          <w:b w:val="1"/>
        </w:rPr>
      </w:pPr>
      <w:r w:rsidDel="00000000" w:rsidR="00000000" w:rsidRPr="00000000">
        <w:rPr>
          <w:b w:val="1"/>
          <w:rtl w:val="0"/>
        </w:rPr>
        <w:t xml:space="preserve">8. Talous</w:t>
      </w:r>
    </w:p>
    <w:p w:rsidR="00000000" w:rsidDel="00000000" w:rsidP="00000000" w:rsidRDefault="00000000" w:rsidRPr="00000000" w14:paraId="0000009A">
      <w:pPr>
        <w:contextualSpacing w:val="0"/>
        <w:jc w:val="both"/>
        <w:rPr/>
      </w:pPr>
      <w:r w:rsidDel="00000000" w:rsidR="00000000" w:rsidRPr="00000000">
        <w:rPr>
          <w:rtl w:val="0"/>
        </w:rPr>
        <w:t xml:space="preserve">Toimivan ja sujuvan kirjanpidon takaamiseksi Ebe ry käytti vuonna 2017 kirjanpidossaan Tilitin-ohjelmaa. Yhdistyksellä oli käytössä kolme tiliä: käyttötili, vuosijuhlatili sekä Eben laulun tili. Yhdistyksen hallituksen puheenjohtajalla oli pankkikortti yhdistyksen käyttötilille. Hankinnat kuitteineen sekä laskut ja muut kulut hyväksyttiin hallituksen kokouksissa. Samoin budjetoinnit tapahtumiin ja muuhun toimintaan hyväksytettiin hallituksen kokouksissa. </w:t>
      </w:r>
    </w:p>
    <w:p w:rsidR="00000000" w:rsidDel="00000000" w:rsidP="00000000" w:rsidRDefault="00000000" w:rsidRPr="00000000" w14:paraId="0000009B">
      <w:pPr>
        <w:contextualSpacing w:val="0"/>
        <w:jc w:val="both"/>
        <w:rPr/>
      </w:pPr>
      <w:r w:rsidDel="00000000" w:rsidR="00000000" w:rsidRPr="00000000">
        <w:rPr>
          <w:rtl w:val="0"/>
        </w:rPr>
        <w:t xml:space="preserve">Yhdistyksen varoja käytettiin vuonna 2017 erilaisten tapahtumien järjestämiseen sekä yhdistyksen hallinnollisiin kuluihin ja edustustehtäviin. Hallituksen kokouksien tarjoiluihin ja virkistäytymiseen käytettiin maltillisesti rahaa.</w:t>
      </w:r>
    </w:p>
    <w:p w:rsidR="00000000" w:rsidDel="00000000" w:rsidP="00000000" w:rsidRDefault="00000000" w:rsidRPr="00000000" w14:paraId="0000009C">
      <w:pPr>
        <w:contextualSpacing w:val="0"/>
        <w:jc w:val="both"/>
        <w:rPr/>
      </w:pPr>
      <w:r w:rsidDel="00000000" w:rsidR="00000000" w:rsidRPr="00000000">
        <w:rPr>
          <w:rtl w:val="0"/>
        </w:rPr>
        <w:t xml:space="preserve">Varainhankintaa tehtiin haalarimerkkejä myymällä sekä osallistumalla Educa-messuille OAJ:n messuoppaina. Ainejärjestö osallistui myös erilaisten TV-ohjelmien kuvauksiin avustajina sekä teki mm. lastenhoitokeikkoja Kevyt ry:lle (MLL).</w:t>
      </w:r>
    </w:p>
    <w:p w:rsidR="00000000" w:rsidDel="00000000" w:rsidP="00000000" w:rsidRDefault="00000000" w:rsidRPr="00000000" w14:paraId="0000009D">
      <w:pPr>
        <w:contextualSpacing w:val="0"/>
        <w:jc w:val="both"/>
        <w:rPr/>
      </w:pPr>
      <w:r w:rsidDel="00000000" w:rsidR="00000000" w:rsidRPr="00000000">
        <w:rPr>
          <w:rtl w:val="0"/>
        </w:rPr>
        <w:t xml:space="preserve">Ebe ry myi vuonna 2017 haalarimerkkejä merkkimarkkinoilla ja avajaiskarnevaaleilla. Uusia haalarimerkkejä myytiin paljon, ja Eben norsumerkit menivät totuttuun tapaan hyvin kaupaksi. Hallituksen varapuheenjohtaja vastasi haalarimerkkien tilaamisesta, säilyttämisestä ja tilauksien koordinoinnista. Haalarimerkkejä tilattiin paljon, joten merkkien varastotilanne oli toimikauden jälkeen hyvä.</w:t>
      </w:r>
    </w:p>
    <w:p w:rsidR="00000000" w:rsidDel="00000000" w:rsidP="00000000" w:rsidRDefault="00000000" w:rsidRPr="00000000" w14:paraId="0000009E">
      <w:pPr>
        <w:contextualSpacing w:val="0"/>
        <w:jc w:val="both"/>
        <w:rPr>
          <w:b w:val="1"/>
        </w:rPr>
      </w:pPr>
      <w:r w:rsidDel="00000000" w:rsidR="00000000" w:rsidRPr="00000000">
        <w:rPr>
          <w:rtl w:val="0"/>
        </w:rPr>
      </w:r>
    </w:p>
    <w:p w:rsidR="00000000" w:rsidDel="00000000" w:rsidP="00000000" w:rsidRDefault="00000000" w:rsidRPr="00000000" w14:paraId="0000009F">
      <w:pPr>
        <w:contextualSpacing w:val="0"/>
        <w:jc w:val="both"/>
        <w:rPr>
          <w:b w:val="1"/>
        </w:rPr>
      </w:pPr>
      <w:r w:rsidDel="00000000" w:rsidR="00000000" w:rsidRPr="00000000">
        <w:rPr>
          <w:b w:val="1"/>
          <w:rtl w:val="0"/>
        </w:rPr>
        <w:t xml:space="preserve">9. Tuutorointi</w:t>
      </w:r>
    </w:p>
    <w:p w:rsidR="00000000" w:rsidDel="00000000" w:rsidP="00000000" w:rsidRDefault="00000000" w:rsidRPr="00000000" w14:paraId="000000A0">
      <w:pPr>
        <w:contextualSpacing w:val="0"/>
        <w:jc w:val="both"/>
        <w:rPr/>
      </w:pPr>
      <w:r w:rsidDel="00000000" w:rsidR="00000000" w:rsidRPr="00000000">
        <w:rPr>
          <w:rtl w:val="0"/>
        </w:rPr>
        <w:t xml:space="preserve">Hallitus nimesi kaksi tuutorvastaavaa hallituskaudelle 2017. Tuutorvastaavien tehtäviin kuuluivat hallituksen ja tuutoreiden välisen tiedonkulun varmistaminen sekä tuutoreiden tukeminen ja auttaminen syksyn tapahtumissa ja fuksien vastaanottamisessa. Tapahtumiin kuuluivat perinteiset fuksiaiset, fuksisitsit ja fuksipiknik. Yhtenä tuutorvastaavien tavoitteena oli ryhmäyttää tuutorit keskenään heti keväällä tuutoreiden julkistamisen jälkeen. Lisäksi haluttiin panostaa tuutoreiden sekä hallituksen välisiin suhteisiin, sillä yhteistyön sujuvuuden koettiin vaikuttavan positiivisesti tuutorointiin.</w:t>
      </w:r>
    </w:p>
    <w:p w:rsidR="00000000" w:rsidDel="00000000" w:rsidP="00000000" w:rsidRDefault="00000000" w:rsidRPr="00000000" w14:paraId="000000A1">
      <w:pPr>
        <w:contextualSpacing w:val="0"/>
        <w:jc w:val="both"/>
        <w:rPr/>
      </w:pPr>
      <w:r w:rsidDel="00000000" w:rsidR="00000000" w:rsidRPr="00000000">
        <w:rPr>
          <w:rtl w:val="0"/>
        </w:rPr>
        <w:t xml:space="preserve">Tuutoreille luotiin WhatsApp- sekä Facebook- ryhmät, jotka edesauttoivat tuutoreiden välistä viestintää ja ryhmäytymistä. Ryhmäytymistä edistettiin järjestämällä tuutoreille rentohenkinen hengailuilta, jossa käytiin läpi tulevaa syksyä. Syksyllä tuutorit kokoontuivat tulevan syksyn suunnittelun merkeissä. Uusille opiskelijoille järjestettiin tutustumispiknik, kampuskierros, fuksikastajaiset ja fuksisitsit. Hallitus oli tapahtumissa apuna ja  tukena sekä  mukana järjestämässä erityisesti fuksisitsejä.</w:t>
      </w:r>
    </w:p>
    <w:p w:rsidR="00000000" w:rsidDel="00000000" w:rsidP="00000000" w:rsidRDefault="00000000" w:rsidRPr="00000000" w14:paraId="000000A2">
      <w:pPr>
        <w:contextualSpacing w:val="0"/>
        <w:jc w:val="both"/>
        <w:rPr/>
      </w:pPr>
      <w:r w:rsidDel="00000000" w:rsidR="00000000" w:rsidRPr="00000000">
        <w:rPr>
          <w:rtl w:val="0"/>
        </w:rPr>
        <w:t xml:space="preserve">Tuutoreiden järjestämät tapahtumat olivat onnistuneita ja tuutorit selviytyivät syksystä erinomaisesti yliopiston muutoksista huolimatta. Myös tiedekunnan tasolla toiminnasta tuli kiitosta. Tuutorvastaavat järjestivät loppusyksystä tuutoreille kiitos-sitsit, joilla haluttiin osoittaa kiitollisuutta tuutoreiden työpanosta kohtaan sekä kerätä monipuolista palautetta tuutorvastaavuuteen liittyen. Osallistumismäärä ei ollut kovin suuri, mutta siitä huolimatta tuutorit antoivat arvokasta palautetta, jonka avulla toimintaa voidaan ensi vuonna parantaa. </w:t>
      </w:r>
    </w:p>
    <w:p w:rsidR="00000000" w:rsidDel="00000000" w:rsidP="00000000" w:rsidRDefault="00000000" w:rsidRPr="00000000" w14:paraId="000000A3">
      <w:pPr>
        <w:contextualSpacing w:val="0"/>
        <w:jc w:val="both"/>
        <w:rPr/>
      </w:pPr>
      <w:r w:rsidDel="00000000" w:rsidR="00000000" w:rsidRPr="00000000">
        <w:rPr>
          <w:rtl w:val="0"/>
        </w:rPr>
        <w:t xml:space="preserve">Kaudella 2017 haluttiin panostaa tuutorien väliseen ryhmäyttämiseen. Ryhmäyttäminen ei onnistunut niin hyvin kuin olisi voinut, sillä sitä toivottiin enemmän. Ryhmäyttämistä tulisi siis kehittää entisestään myöskin tulevana vuonna. Kaiken kaikkiaan fuksisyksy oli onnistunut, mikä näkyi hyvänä fiiliksenä ja yhteishenkenä uusien opiskelijoiden sekä tuutoreiden välillä. </w:t>
      </w:r>
    </w:p>
    <w:p w:rsidR="00000000" w:rsidDel="00000000" w:rsidP="00000000" w:rsidRDefault="00000000" w:rsidRPr="00000000" w14:paraId="000000A4">
      <w:pPr>
        <w:contextualSpacing w:val="0"/>
        <w:jc w:val="both"/>
        <w:rPr>
          <w:b w:val="1"/>
        </w:rPr>
      </w:pPr>
      <w:r w:rsidDel="00000000" w:rsidR="00000000" w:rsidRPr="00000000">
        <w:rPr>
          <w:rtl w:val="0"/>
        </w:rPr>
      </w:r>
    </w:p>
    <w:p w:rsidR="00000000" w:rsidDel="00000000" w:rsidP="00000000" w:rsidRDefault="00000000" w:rsidRPr="00000000" w14:paraId="000000A5">
      <w:pPr>
        <w:contextualSpacing w:val="0"/>
        <w:jc w:val="both"/>
        <w:rPr/>
      </w:pPr>
      <w:r w:rsidDel="00000000" w:rsidR="00000000" w:rsidRPr="00000000">
        <w:rPr>
          <w:b w:val="1"/>
          <w:rtl w:val="0"/>
        </w:rPr>
        <w:t xml:space="preserve">10. Kansainvälisyys</w:t>
      </w:r>
      <w:r w:rsidDel="00000000" w:rsidR="00000000" w:rsidRPr="00000000">
        <w:rPr>
          <w:rtl w:val="0"/>
        </w:rPr>
      </w:r>
    </w:p>
    <w:p w:rsidR="00000000" w:rsidDel="00000000" w:rsidP="00000000" w:rsidRDefault="00000000" w:rsidRPr="00000000" w14:paraId="000000A6">
      <w:pPr>
        <w:contextualSpacing w:val="0"/>
        <w:jc w:val="both"/>
        <w:rPr/>
      </w:pPr>
      <w:r w:rsidDel="00000000" w:rsidR="00000000" w:rsidRPr="00000000">
        <w:rPr>
          <w:rtl w:val="0"/>
        </w:rPr>
        <w:t xml:space="preserve">Vuonna 2017 Ebe ry:llä oli yksi kansainvälisyysvastaava. Hän oli mukana aktiivisesti conduksen international commiteessa sekä suunnitteli ja toteutti kansainvälisiä tapahtumia yhdessä muiden ainejärjestöjen kansainvälisyysvastaavien kanssa. Kansainvälisyysvastaavan tehtävänä oli edistää vuorovaikutusta jäsenistön ja vaihto-oppilaiden välillä sekä tiedottaa jäsenistöä vaihtoon lähdöstä ja vastata tähän liittyviin kysymyksiin. </w:t>
        <w:br w:type="textWrapping"/>
        <w:br w:type="textWrapping"/>
        <w:t xml:space="preserve">Jäsenistön ja vaihto-oppilaiden välistä vuorovaikutusta on edistettiin toimikauden aikana mainostamalla conduksen kansainvälisiä tapahtumia jäsenistölle ja kutsumalla vaihto-oppilaita ebe ry:n tapahtumiin. Vaihto-oppilaita oli mukana niin sitseillä kuin MegaZonessakin. </w:t>
      </w:r>
    </w:p>
    <w:p w:rsidR="00000000" w:rsidDel="00000000" w:rsidP="00000000" w:rsidRDefault="00000000" w:rsidRPr="00000000" w14:paraId="000000A7">
      <w:pPr>
        <w:contextualSpacing w:val="0"/>
        <w:jc w:val="both"/>
        <w:rPr/>
      </w:pPr>
      <w:r w:rsidDel="00000000" w:rsidR="00000000" w:rsidRPr="00000000">
        <w:rPr>
          <w:rtl w:val="0"/>
        </w:rPr>
        <w:br w:type="textWrapping"/>
        <w:t xml:space="preserve">Ebe ry:n kansainvälisyyavastaava osallistui yliopiston järjestämään vaihto-infoon, mainosti sitä jäsenistölle ja auttoi jäsenistöä vaihtoon liittyvissä kysymyksissä antamalla vastauksia tai ohjaamalla kysymykset eteenpäin.  Lisäksi julkaistiin vaihtoon kannustava blogikirjoitus, jossa kuultiin kokemuksia  vaihdossa olleilta ebeläisiltä.</w:t>
      </w:r>
    </w:p>
    <w:p w:rsidR="00000000" w:rsidDel="00000000" w:rsidP="00000000" w:rsidRDefault="00000000" w:rsidRPr="00000000" w14:paraId="000000A8">
      <w:pPr>
        <w:contextualSpacing w:val="0"/>
        <w:jc w:val="both"/>
        <w:rPr/>
      </w:pPr>
      <w:r w:rsidDel="00000000" w:rsidR="00000000" w:rsidRPr="00000000">
        <w:rPr>
          <w:rtl w:val="0"/>
        </w:rPr>
      </w:r>
    </w:p>
    <w:p w:rsidR="00000000" w:rsidDel="00000000" w:rsidP="00000000" w:rsidRDefault="00000000" w:rsidRPr="00000000" w14:paraId="000000A9">
      <w:pPr>
        <w:contextualSpacing w:val="0"/>
        <w:jc w:val="both"/>
        <w:rPr>
          <w:b w:val="1"/>
        </w:rPr>
      </w:pPr>
      <w:r w:rsidDel="00000000" w:rsidR="00000000" w:rsidRPr="00000000">
        <w:rPr>
          <w:b w:val="1"/>
          <w:rtl w:val="0"/>
        </w:rPr>
        <w:t xml:space="preserve">11. Tilat</w:t>
      </w:r>
    </w:p>
    <w:p w:rsidR="00000000" w:rsidDel="00000000" w:rsidP="00000000" w:rsidRDefault="00000000" w:rsidRPr="00000000" w14:paraId="000000AA">
      <w:pPr>
        <w:contextualSpacing w:val="0"/>
        <w:jc w:val="both"/>
        <w:rPr/>
      </w:pPr>
      <w:r w:rsidDel="00000000" w:rsidR="00000000" w:rsidRPr="00000000">
        <w:rPr>
          <w:rtl w:val="0"/>
        </w:rPr>
        <w:t xml:space="preserve">Ebe ry:n oma järjestötila Narnia oli koko toimikauden jäsenistön käytettävissä, ja sitä käytettiinkin aktiivisesti. Vuoden 2017 tavoitteena oli lisätä tilan viihtyvyyttä, perustaa käsikirjasto sekä kartoittaa uuden ja isomman tilan mahdollisuutta. Tila pidettiin viihtyisänä pitämällä se siistinä sekä koristeltuna. Turhat tavarat hävitettiin ja kierrätettiin suursiivouksien yhteydessä.</w:t>
      </w:r>
    </w:p>
    <w:p w:rsidR="00000000" w:rsidDel="00000000" w:rsidP="00000000" w:rsidRDefault="00000000" w:rsidRPr="00000000" w14:paraId="000000AB">
      <w:pPr>
        <w:contextualSpacing w:val="0"/>
        <w:jc w:val="both"/>
        <w:rPr/>
      </w:pPr>
      <w:r w:rsidDel="00000000" w:rsidR="00000000" w:rsidRPr="00000000">
        <w:rPr>
          <w:rtl w:val="0"/>
        </w:rPr>
        <w:t xml:space="preserve">Narniassa pidettiin toimikauden aikana kuusi kahvitusta jäsenistölle. Suosittuina tapahtumina kahvitukset lisäsivät jäsenistön tietoisuutta Narnian olemassaolosta ja käyttömahdollisuuksista hyvin. Teemakahvituksissa, kuten ystävänpäiväkahveilla, vappukahveilla, vuosijuhlakahveilla ja joulukahveilla panostettiin tarjoiluihin ja koristeluihin, ja ne tavoittivat paljon jäseniä. </w:t>
      </w:r>
    </w:p>
    <w:p w:rsidR="00000000" w:rsidDel="00000000" w:rsidP="00000000" w:rsidRDefault="00000000" w:rsidRPr="00000000" w14:paraId="000000AC">
      <w:pPr>
        <w:contextualSpacing w:val="0"/>
        <w:jc w:val="both"/>
        <w:rPr/>
      </w:pPr>
      <w:r w:rsidDel="00000000" w:rsidR="00000000" w:rsidRPr="00000000">
        <w:rPr>
          <w:rtl w:val="0"/>
        </w:rPr>
        <w:t xml:space="preserve">Tilaan hankittiin pöytä kahvinkeittimille sekä kahvilipas, jota säilytetään kahvikaapissa. Narniaan askarreltiin alkuvuodesta myös palauteboksi, jonne saatiin kehitysehdotuksia ja muuta palautetta hallitukselle vuoden aikana. </w:t>
      </w:r>
    </w:p>
    <w:p w:rsidR="00000000" w:rsidDel="00000000" w:rsidP="00000000" w:rsidRDefault="00000000" w:rsidRPr="00000000" w14:paraId="000000AD">
      <w:pPr>
        <w:contextualSpacing w:val="0"/>
        <w:jc w:val="both"/>
        <w:rPr/>
      </w:pPr>
      <w:r w:rsidDel="00000000" w:rsidR="00000000" w:rsidRPr="00000000">
        <w:rPr>
          <w:rtl w:val="0"/>
        </w:rPr>
        <w:t xml:space="preserve">Narniaan kerättiin kirjoja käsikirjastoa varten lehtoreilta ja professoreilta kevään ajan. Syksyllä kirjoja oli tarpeeksi, jotta käsikirjasto pystyttiin avaamaan jäsenistölle. Käsikirjaston kirjat ovat muun muassa tenttikirjoja sekä alaan liittyvää muuta kirjallisuutta. Käsikirjasto sijaitsee tällä hetkellä kaapissa, mutta näkyvämpää paikkaa olisi tarpeen miettiä, jotta jäsenistö huomaisi sen paremmin. Isompaa ainejärjestötilaa on toivottu jäsenistön toimesta ja sitä yritettiin toistuvasti kartoittaa vuoden aikana, mutta tiloista vastaavia henkilöitä ei saatu kiinni.</w:t>
      </w:r>
    </w:p>
    <w:p w:rsidR="00000000" w:rsidDel="00000000" w:rsidP="00000000" w:rsidRDefault="00000000" w:rsidRPr="00000000" w14:paraId="000000AE">
      <w:pPr>
        <w:contextualSpacing w:val="0"/>
        <w:jc w:val="both"/>
        <w:rPr/>
      </w:pPr>
      <w:r w:rsidDel="00000000" w:rsidR="00000000" w:rsidRPr="00000000">
        <w:rPr>
          <w:rtl w:val="0"/>
        </w:rPr>
        <w:t xml:space="preserve">Narnian lisäksi Ebe ry on aktiivisesti käyttänyt Gustavus Rexin tiloja Kampissa sekä Minervassa sijaitsevaa Conddooria Siltavuorenpenkereellä. Gustavus Rexillä on järjestetty suuri osa Ebe ry:n iltatapahtumista ja sen käyttömahdollisuus on merkittävä lisä Ebe ry:n toimintaan ja tapahtumiin. Ebe ry osallistuu tilojen ylläpitoon ja niiden siisteydestä huolehtimiseen yhteistyössä muiden tiloja käyttävien järjestöjen kanssa. Gustavus Rex ja Conddoori tarjoavat myös mahdollisuuden tavata muiden alojen opiskelijoita ja näin ne osaltaan lisäävät järjestöjen välistä yhteistyötä.</w:t>
      </w:r>
    </w:p>
    <w:p w:rsidR="00000000" w:rsidDel="00000000" w:rsidP="00000000" w:rsidRDefault="00000000" w:rsidRPr="00000000" w14:paraId="000000AF">
      <w:pPr>
        <w:contextualSpacing w:val="0"/>
        <w:jc w:val="both"/>
        <w:rPr/>
      </w:pPr>
      <w:r w:rsidDel="00000000" w:rsidR="00000000" w:rsidRPr="00000000">
        <w:rPr>
          <w:rtl w:val="0"/>
        </w:rPr>
        <w:t xml:space="preserve">Ebe ry:n tilavastaava on toiminut Conduksen tilajaostossa, joka perustettiin 2017 aikana. Tilajaosto kokousti muutamia kertoja toimikauden aikana, päättäen muun muassa Gustavus Rexin hankinnoista ja käyttösäännöistä.</w:t>
      </w:r>
    </w:p>
    <w:p w:rsidR="00000000" w:rsidDel="00000000" w:rsidP="00000000" w:rsidRDefault="00000000" w:rsidRPr="00000000" w14:paraId="000000B0">
      <w:pPr>
        <w:contextualSpacing w:val="0"/>
        <w:jc w:val="both"/>
        <w:rPr/>
      </w:pPr>
      <w:r w:rsidDel="00000000" w:rsidR="00000000" w:rsidRPr="00000000">
        <w:rPr>
          <w:rtl w:val="0"/>
        </w:rPr>
      </w:r>
    </w:p>
    <w:p w:rsidR="00000000" w:rsidDel="00000000" w:rsidP="00000000" w:rsidRDefault="00000000" w:rsidRPr="00000000" w14:paraId="000000B1">
      <w:pPr>
        <w:contextualSpacing w:val="0"/>
        <w:jc w:val="both"/>
        <w:rPr/>
      </w:pPr>
      <w:r w:rsidDel="00000000" w:rsidR="00000000" w:rsidRPr="00000000">
        <w:rPr>
          <w:b w:val="1"/>
          <w:rtl w:val="0"/>
        </w:rPr>
        <w:t xml:space="preserve">12. Yhdenvertaisuus sekä ympäristö</w:t>
      </w:r>
      <w:r w:rsidDel="00000000" w:rsidR="00000000" w:rsidRPr="00000000">
        <w:rPr>
          <w:rtl w:val="0"/>
        </w:rPr>
      </w:r>
    </w:p>
    <w:p w:rsidR="00000000" w:rsidDel="00000000" w:rsidP="00000000" w:rsidRDefault="00000000" w:rsidRPr="00000000" w14:paraId="000000B2">
      <w:pPr>
        <w:contextualSpacing w:val="0"/>
        <w:jc w:val="both"/>
        <w:rPr/>
      </w:pPr>
      <w:r w:rsidDel="00000000" w:rsidR="00000000" w:rsidRPr="00000000">
        <w:rPr>
          <w:rtl w:val="0"/>
        </w:rPr>
        <w:t xml:space="preserve">Ebe ry:n hallitukseen nimettiin toimikaudella 2017 yhdenvertaisuusvastaava sekä ympäristövastaava. Sama henkilö hoiti molempia vastuualueita. </w:t>
      </w:r>
    </w:p>
    <w:p w:rsidR="00000000" w:rsidDel="00000000" w:rsidP="00000000" w:rsidRDefault="00000000" w:rsidRPr="00000000" w14:paraId="000000B3">
      <w:pPr>
        <w:contextualSpacing w:val="0"/>
        <w:jc w:val="both"/>
        <w:rPr/>
      </w:pPr>
      <w:r w:rsidDel="00000000" w:rsidR="00000000" w:rsidRPr="00000000">
        <w:rPr>
          <w:rtl w:val="0"/>
        </w:rPr>
        <w:t xml:space="preserve">Varsinaisia omia yhdenvertaisuus- ja ympäristötapahtumia Ebe ry ei menneellä toimikaudella järjestänyt, mutta yhdenvertaisuus- ja ympäristövastaava päivitti Ebe ry:n yhdenvertaisuus ja ympäristösuunnitelmat ja valvoi niiden toteutumista. Oman yhdenvertaisuussuunnitelmansa lisäksi Ebe ry noudatti HYYn yhdenvertaisuussuunnitelmaa ja tapahtumissa turvallisen tilan periaatteita. Ebe ry:n tapahtumissa vaalittiin muita kunnioittavia ja arvostavia periaatteita. Jäsenistön hyvinvoinnista huolehdittiin, ja heille tehtiin selväksi tapahtumien ja tapahtumatilojen käyttäytymis- ja järjestyssäännöt.</w:t>
      </w:r>
    </w:p>
    <w:p w:rsidR="00000000" w:rsidDel="00000000" w:rsidP="00000000" w:rsidRDefault="00000000" w:rsidRPr="00000000" w14:paraId="000000B4">
      <w:pPr>
        <w:contextualSpacing w:val="0"/>
        <w:jc w:val="both"/>
        <w:rPr/>
      </w:pPr>
      <w:r w:rsidDel="00000000" w:rsidR="00000000" w:rsidRPr="00000000">
        <w:rPr>
          <w:rtl w:val="0"/>
        </w:rPr>
        <w:t xml:space="preserve">Kaikessa Ebe ry:n toiminnassa pyrittiin mahdollisimman vähän ympäristöä kuormittaviin ratkaisuihin. Kertakäyttöastioita käytettiin vain poikkeustapauksissa, tapahtumissa syntyneet jätteet kierrätettiin, ja ylijäämäruoka pyrittiin ensisijaisesti jakamaan tapahtumiin osallistuville. Paperijätettä vähennettiin suosimalla askarteluissa kierrätysmateriaaleja sekä käyttämällä mahdollisimman paljon sähköisiä aineistoja ja asiakirjoja.</w:t>
      </w:r>
    </w:p>
    <w:p w:rsidR="00000000" w:rsidDel="00000000" w:rsidP="00000000" w:rsidRDefault="00000000" w:rsidRPr="00000000" w14:paraId="000000B5">
      <w:pPr>
        <w:contextualSpacing w:val="0"/>
        <w:jc w:val="both"/>
        <w:rPr/>
      </w:pPr>
      <w:r w:rsidDel="00000000" w:rsidR="00000000" w:rsidRPr="00000000">
        <w:rPr>
          <w:rtl w:val="0"/>
        </w:rPr>
      </w:r>
    </w:p>
    <w:p w:rsidR="00000000" w:rsidDel="00000000" w:rsidP="00000000" w:rsidRDefault="00000000" w:rsidRPr="00000000" w14:paraId="000000B6">
      <w:pPr>
        <w:contextualSpacing w:val="0"/>
        <w:jc w:val="both"/>
        <w:rPr/>
      </w:pPr>
      <w:r w:rsidDel="00000000" w:rsidR="00000000" w:rsidRPr="00000000">
        <w:rPr>
          <w:rtl w:val="0"/>
        </w:rPr>
      </w:r>
    </w:p>
    <w:sectPr>
      <w:pgSz w:h="16838" w:w="11906"/>
      <w:pgMar w:bottom="1417" w:top="1417" w:left="1134" w:right="1134"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b w:val="0"/>
        <w:i w:val="0"/>
        <w:smallCaps w:val="0"/>
        <w:strike w:val="0"/>
        <w:color w:val="000000"/>
        <w:sz w:val="22"/>
        <w:szCs w:val="22"/>
        <w:u w:val="none"/>
        <w:shd w:fill="auto" w:val="clear"/>
        <w:vertAlign w:val="baseline"/>
        <w:lang w:val="fi-FI"/>
      </w:rPr>
    </w:rPrDefault>
    <w:pPrDefault>
      <w:pPr>
        <w:keepNext w:val="0"/>
        <w:keepLines w:val="0"/>
        <w:widowControl w:val="0"/>
        <w:pBdr>
          <w:top w:space="0" w:sz="0" w:val="nil"/>
          <w:left w:space="0" w:sz="0" w:val="nil"/>
          <w:bottom w:space="0" w:sz="0" w:val="nil"/>
          <w:right w:space="0" w:sz="0" w:val="nil"/>
          <w:between w:space="0" w:sz="0" w:val="nil"/>
        </w:pBdr>
        <w:shd w:fill="auto" w:val="clear"/>
        <w:spacing w:after="160" w:before="0" w:line="259"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0"/>
      <w:pBdr>
        <w:top w:space="0" w:sz="0" w:val="nil"/>
        <w:left w:space="0" w:sz="0" w:val="nil"/>
        <w:bottom w:space="0" w:sz="0" w:val="nil"/>
        <w:right w:space="0" w:sz="0" w:val="nil"/>
        <w:between w:space="0" w:sz="0" w:val="nil"/>
      </w:pBdr>
      <w:shd w:fill="auto" w:val="clear"/>
      <w:spacing w:after="0" w:before="240" w:line="259" w:lineRule="auto"/>
      <w:ind w:left="0" w:right="0" w:firstLine="0"/>
      <w:contextualSpacing w:val="0"/>
      <w:jc w:val="left"/>
    </w:pPr>
    <w:rPr>
      <w:rFonts w:ascii="Calibri" w:cs="Calibri" w:eastAsia="Calibri" w:hAnsi="Calibri"/>
      <w:b w:val="0"/>
      <w:i w:val="0"/>
      <w:smallCaps w:val="0"/>
      <w:strike w:val="0"/>
      <w:color w:val="2e75b5"/>
      <w:sz w:val="32"/>
      <w:szCs w:val="32"/>
      <w:u w:val="none"/>
      <w:shd w:fill="auto" w:val="clear"/>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